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D16C0" w14:textId="0EB35570" w:rsidR="00E26B22" w:rsidRPr="00C1131D" w:rsidRDefault="00EC6A0B" w:rsidP="00C1131D">
      <w:pPr>
        <w:snapToGrid w:val="0"/>
        <w:ind w:left="23"/>
        <w:jc w:val="both"/>
        <w:rPr>
          <w:rFonts w:eastAsia="微軟正黑體"/>
          <w:b/>
          <w:sz w:val="20"/>
          <w:szCs w:val="20"/>
        </w:rPr>
      </w:pPr>
      <w:bookmarkStart w:id="0" w:name="_Hlk208939997"/>
      <w:r w:rsidRPr="00C1131D">
        <w:rPr>
          <w:rFonts w:eastAsia="微軟正黑體"/>
          <w:b/>
          <w:spacing w:val="-1"/>
          <w:sz w:val="20"/>
          <w:szCs w:val="20"/>
        </w:rPr>
        <w:t>臺北市立美術館新聞稿</w:t>
      </w:r>
      <w:bookmarkEnd w:id="0"/>
    </w:p>
    <w:p w14:paraId="614CB917" w14:textId="7A719EFC" w:rsidR="00EC6A0B" w:rsidRPr="00C1131D" w:rsidRDefault="00EC6A0B" w:rsidP="00C1131D">
      <w:pPr>
        <w:snapToGrid w:val="0"/>
        <w:ind w:left="23"/>
        <w:jc w:val="both"/>
        <w:rPr>
          <w:rFonts w:eastAsia="微軟正黑體"/>
          <w:b/>
          <w:sz w:val="20"/>
          <w:szCs w:val="20"/>
        </w:rPr>
      </w:pPr>
    </w:p>
    <w:tbl>
      <w:tblPr>
        <w:tblW w:w="10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0"/>
        <w:gridCol w:w="5464"/>
      </w:tblGrid>
      <w:tr w:rsidR="00EC6A0B" w:rsidRPr="00C1131D" w14:paraId="4D530022" w14:textId="1A4CAAFD" w:rsidTr="00DE68D3">
        <w:trPr>
          <w:trHeight w:val="191"/>
        </w:trPr>
        <w:tc>
          <w:tcPr>
            <w:tcW w:w="4640" w:type="dxa"/>
          </w:tcPr>
          <w:p w14:paraId="354E8452" w14:textId="5F244F6C" w:rsidR="00EC6A0B" w:rsidRPr="00C1131D" w:rsidRDefault="00EC6A0B" w:rsidP="00DE68D3">
            <w:pPr>
              <w:snapToGrid w:val="0"/>
              <w:rPr>
                <w:rFonts w:eastAsia="微軟正黑體"/>
                <w:spacing w:val="-1"/>
                <w:sz w:val="20"/>
                <w:szCs w:val="20"/>
                <w:lang w:eastAsia="zh-TW"/>
              </w:rPr>
            </w:pPr>
            <w:bookmarkStart w:id="1" w:name="_Hlk208940010"/>
            <w:r w:rsidRPr="00C1131D">
              <w:rPr>
                <w:rFonts w:eastAsia="微軟正黑體"/>
                <w:spacing w:val="-1"/>
                <w:sz w:val="20"/>
                <w:szCs w:val="20"/>
                <w:lang w:eastAsia="zh-TW"/>
              </w:rPr>
              <w:t>新聞聯絡人：</w:t>
            </w:r>
          </w:p>
          <w:p w14:paraId="31718073" w14:textId="77777777" w:rsidR="00EC6A0B" w:rsidRPr="00C1131D" w:rsidRDefault="00EC6A0B" w:rsidP="00DE68D3">
            <w:pPr>
              <w:snapToGrid w:val="0"/>
              <w:rPr>
                <w:rFonts w:eastAsia="微軟正黑體"/>
                <w:spacing w:val="-1"/>
                <w:sz w:val="20"/>
                <w:szCs w:val="20"/>
                <w:lang w:eastAsia="zh-TW"/>
              </w:rPr>
            </w:pPr>
            <w:r w:rsidRPr="00C1131D">
              <w:rPr>
                <w:rFonts w:eastAsia="微軟正黑體"/>
                <w:spacing w:val="-1"/>
                <w:sz w:val="20"/>
                <w:szCs w:val="20"/>
                <w:lang w:eastAsia="zh-TW"/>
              </w:rPr>
              <w:t>宋知昀</w:t>
            </w:r>
            <w:r w:rsidRPr="00C1131D">
              <w:rPr>
                <w:rFonts w:eastAsia="微軟正黑體"/>
                <w:spacing w:val="-1"/>
                <w:sz w:val="20"/>
                <w:szCs w:val="20"/>
                <w:lang w:eastAsia="zh-TW"/>
              </w:rPr>
              <w:t xml:space="preserve"> 02-2595-7656</w:t>
            </w:r>
            <w:r w:rsidRPr="00C1131D">
              <w:rPr>
                <w:rFonts w:eastAsia="微軟正黑體"/>
                <w:spacing w:val="-1"/>
                <w:sz w:val="20"/>
                <w:szCs w:val="20"/>
                <w:lang w:eastAsia="zh-TW"/>
              </w:rPr>
              <w:t>分機</w:t>
            </w:r>
            <w:r w:rsidRPr="00C1131D">
              <w:rPr>
                <w:rFonts w:eastAsia="微軟正黑體"/>
                <w:spacing w:val="-1"/>
                <w:sz w:val="20"/>
                <w:szCs w:val="20"/>
                <w:lang w:eastAsia="zh-TW"/>
              </w:rPr>
              <w:t>107</w:t>
            </w:r>
          </w:p>
          <w:p w14:paraId="038E4C26" w14:textId="77777777" w:rsidR="00EC6A0B" w:rsidRPr="0054109E" w:rsidRDefault="00EC6A0B" w:rsidP="00DE68D3">
            <w:pPr>
              <w:snapToGrid w:val="0"/>
              <w:rPr>
                <w:rFonts w:eastAsia="微軟正黑體"/>
                <w:sz w:val="20"/>
                <w:szCs w:val="20"/>
                <w:lang w:eastAsia="zh-TW"/>
              </w:rPr>
            </w:pPr>
            <w:r w:rsidRPr="0054109E">
              <w:rPr>
                <w:rStyle w:val="ae"/>
                <w:rFonts w:eastAsia="微軟正黑體"/>
                <w:sz w:val="20"/>
                <w:szCs w:val="20"/>
              </w:rPr>
              <w:t>bd5658</w:t>
            </w:r>
            <w:hyperlink r:id="rId8">
              <w:r w:rsidRPr="0054109E">
                <w:rPr>
                  <w:rStyle w:val="ae"/>
                  <w:rFonts w:eastAsia="微軟正黑體"/>
                  <w:sz w:val="20"/>
                  <w:szCs w:val="20"/>
                </w:rPr>
                <w:t>@gov.taipei</w:t>
              </w:r>
            </w:hyperlink>
          </w:p>
          <w:p w14:paraId="5ABDDCD3" w14:textId="77777777" w:rsidR="00EC6A0B" w:rsidRPr="00C1131D" w:rsidRDefault="00EC6A0B" w:rsidP="00DE68D3">
            <w:pPr>
              <w:snapToGrid w:val="0"/>
              <w:rPr>
                <w:rFonts w:eastAsia="微軟正黑體"/>
                <w:spacing w:val="-1"/>
                <w:sz w:val="20"/>
                <w:szCs w:val="20"/>
                <w:lang w:eastAsia="zh-TW"/>
              </w:rPr>
            </w:pPr>
            <w:r w:rsidRPr="00C1131D">
              <w:rPr>
                <w:rFonts w:eastAsia="微軟正黑體"/>
                <w:spacing w:val="-1"/>
                <w:sz w:val="20"/>
                <w:szCs w:val="20"/>
                <w:lang w:eastAsia="zh-TW"/>
              </w:rPr>
              <w:t>高子衿</w:t>
            </w:r>
            <w:r w:rsidRPr="00C1131D">
              <w:rPr>
                <w:rFonts w:eastAsia="微軟正黑體"/>
                <w:spacing w:val="-1"/>
                <w:sz w:val="20"/>
                <w:szCs w:val="20"/>
                <w:lang w:eastAsia="zh-TW"/>
              </w:rPr>
              <w:t xml:space="preserve"> 02-2595-7656</w:t>
            </w:r>
            <w:r w:rsidRPr="00C1131D">
              <w:rPr>
                <w:rFonts w:eastAsia="微軟正黑體"/>
                <w:spacing w:val="-1"/>
                <w:sz w:val="20"/>
                <w:szCs w:val="20"/>
                <w:lang w:eastAsia="zh-TW"/>
              </w:rPr>
              <w:t>分機</w:t>
            </w:r>
            <w:r w:rsidRPr="00C1131D">
              <w:rPr>
                <w:rFonts w:eastAsia="微軟正黑體"/>
                <w:spacing w:val="-1"/>
                <w:sz w:val="20"/>
                <w:szCs w:val="20"/>
                <w:lang w:eastAsia="zh-TW"/>
              </w:rPr>
              <w:t>110</w:t>
            </w:r>
          </w:p>
          <w:p w14:paraId="5280887E" w14:textId="40CD6265" w:rsidR="00EC6A0B" w:rsidRPr="00C1131D" w:rsidRDefault="00B9355C" w:rsidP="00DE68D3">
            <w:pPr>
              <w:snapToGrid w:val="0"/>
              <w:rPr>
                <w:rFonts w:eastAsia="微軟正黑體"/>
                <w:spacing w:val="-1"/>
                <w:sz w:val="20"/>
                <w:szCs w:val="20"/>
                <w:lang w:eastAsia="zh-TW"/>
              </w:rPr>
            </w:pPr>
            <w:hyperlink r:id="rId9" w:history="1">
              <w:r w:rsidR="00EC6A0B" w:rsidRPr="00C1131D">
                <w:rPr>
                  <w:rStyle w:val="ae"/>
                  <w:rFonts w:eastAsia="微軟正黑體"/>
                  <w:spacing w:val="-1"/>
                  <w:sz w:val="20"/>
                  <w:szCs w:val="20"/>
                </w:rPr>
                <w:t>tckao-tfam@gov.taipei</w:t>
              </w:r>
            </w:hyperlink>
          </w:p>
        </w:tc>
        <w:tc>
          <w:tcPr>
            <w:tcW w:w="5464" w:type="dxa"/>
          </w:tcPr>
          <w:p w14:paraId="44DD1B16" w14:textId="77777777" w:rsidR="00EC6A0B" w:rsidRPr="00C1131D" w:rsidRDefault="00EC6A0B" w:rsidP="00DE68D3">
            <w:pPr>
              <w:snapToGrid w:val="0"/>
              <w:rPr>
                <w:rStyle w:val="ae"/>
                <w:rFonts w:eastAsia="微軟正黑體"/>
                <w:color w:val="1155CC"/>
                <w:sz w:val="20"/>
                <w:szCs w:val="20"/>
              </w:rPr>
            </w:pPr>
            <w:r w:rsidRPr="00C1131D">
              <w:rPr>
                <w:rFonts w:eastAsia="微軟正黑體"/>
                <w:color w:val="000000"/>
                <w:sz w:val="20"/>
                <w:szCs w:val="20"/>
              </w:rPr>
              <w:t>官方網站：</w:t>
            </w:r>
            <w:hyperlink r:id="rId10" w:history="1">
              <w:r w:rsidRPr="00C1131D">
                <w:rPr>
                  <w:rStyle w:val="ae"/>
                  <w:rFonts w:eastAsia="微軟正黑體"/>
                  <w:color w:val="1155CC"/>
                  <w:sz w:val="20"/>
                  <w:szCs w:val="20"/>
                </w:rPr>
                <w:t>http://www.taipeibiennial.org/2025</w:t>
              </w:r>
            </w:hyperlink>
          </w:p>
          <w:p w14:paraId="48BE2B59" w14:textId="48C83D1B" w:rsidR="00EC6A0B" w:rsidRPr="00C1131D" w:rsidRDefault="00EC6A0B" w:rsidP="00DE68D3">
            <w:pPr>
              <w:snapToGrid w:val="0"/>
              <w:rPr>
                <w:rFonts w:eastAsia="微軟正黑體"/>
                <w:color w:val="1155CC"/>
                <w:sz w:val="20"/>
                <w:szCs w:val="20"/>
                <w:u w:val="single"/>
              </w:rPr>
            </w:pPr>
            <w:r w:rsidRPr="00C1131D">
              <w:rPr>
                <w:rFonts w:eastAsia="微軟正黑體"/>
                <w:sz w:val="20"/>
                <w:szCs w:val="20"/>
                <w:bdr w:val="none" w:sz="0" w:space="0" w:color="auto" w:frame="1"/>
              </w:rPr>
              <w:t>FB</w:t>
            </w:r>
            <w:r w:rsidRPr="00C1131D">
              <w:rPr>
                <w:rFonts w:eastAsia="微軟正黑體"/>
                <w:sz w:val="20"/>
                <w:szCs w:val="20"/>
                <w:bdr w:val="none" w:sz="0" w:space="0" w:color="auto" w:frame="1"/>
                <w:lang w:val="zh-TW"/>
              </w:rPr>
              <w:t>粉絲專頁</w:t>
            </w:r>
            <w:r w:rsidRPr="00C1131D">
              <w:rPr>
                <w:rFonts w:eastAsia="微軟正黑體"/>
                <w:sz w:val="20"/>
                <w:szCs w:val="20"/>
                <w:bdr w:val="none" w:sz="0" w:space="0" w:color="auto" w:frame="1"/>
              </w:rPr>
              <w:t>：</w:t>
            </w:r>
            <w:hyperlink r:id="rId11" w:history="1">
              <w:r w:rsidRPr="00C1131D">
                <w:rPr>
                  <w:rStyle w:val="ae"/>
                  <w:rFonts w:eastAsia="微軟正黑體"/>
                  <w:sz w:val="20"/>
                  <w:szCs w:val="20"/>
                  <w:bdr w:val="none" w:sz="0" w:space="0" w:color="auto" w:frame="1"/>
                </w:rPr>
                <w:t>臺北市立美術館</w:t>
              </w:r>
              <w:r w:rsidRPr="00C1131D">
                <w:rPr>
                  <w:rStyle w:val="ae"/>
                  <w:rFonts w:eastAsia="微軟正黑體"/>
                  <w:sz w:val="20"/>
                  <w:szCs w:val="20"/>
                  <w:bdr w:val="none" w:sz="0" w:space="0" w:color="auto" w:frame="1"/>
                </w:rPr>
                <w:t>Taipei Fine Arts Museum</w:t>
              </w:r>
            </w:hyperlink>
          </w:p>
          <w:p w14:paraId="0A486F20" w14:textId="1BCCD271" w:rsidR="00EC6A0B" w:rsidRPr="00C1131D" w:rsidRDefault="00EC6A0B" w:rsidP="00DE68D3">
            <w:pPr>
              <w:snapToGrid w:val="0"/>
              <w:rPr>
                <w:rFonts w:eastAsia="微軟正黑體"/>
                <w:sz w:val="20"/>
                <w:szCs w:val="20"/>
              </w:rPr>
            </w:pPr>
            <w:r w:rsidRPr="00C1131D">
              <w:rPr>
                <w:rFonts w:eastAsia="微軟正黑體"/>
                <w:sz w:val="20"/>
                <w:szCs w:val="20"/>
                <w:bdr w:val="none" w:sz="0" w:space="0" w:color="auto" w:frame="1"/>
              </w:rPr>
              <w:t>IG</w:t>
            </w:r>
            <w:r w:rsidRPr="00C1131D">
              <w:rPr>
                <w:rFonts w:eastAsia="微軟正黑體"/>
                <w:sz w:val="20"/>
                <w:szCs w:val="20"/>
                <w:bdr w:val="none" w:sz="0" w:space="0" w:color="auto" w:frame="1"/>
              </w:rPr>
              <w:t>粉絲專頁：</w:t>
            </w:r>
            <w:hyperlink r:id="rId12" w:history="1">
              <w:r w:rsidRPr="00C1131D">
                <w:rPr>
                  <w:rStyle w:val="ae"/>
                  <w:rFonts w:eastAsia="微軟正黑體"/>
                  <w:sz w:val="20"/>
                  <w:szCs w:val="20"/>
                </w:rPr>
                <w:t>@tfam_museum</w:t>
              </w:r>
            </w:hyperlink>
          </w:p>
        </w:tc>
      </w:tr>
    </w:tbl>
    <w:p w14:paraId="109A7D3D" w14:textId="04787FF8" w:rsidR="00EC6A0B" w:rsidRPr="00C1131D" w:rsidRDefault="00EC6A0B" w:rsidP="00C1131D">
      <w:pPr>
        <w:tabs>
          <w:tab w:val="center" w:pos="1914"/>
          <w:tab w:val="center" w:pos="5091"/>
        </w:tabs>
        <w:snapToGrid w:val="0"/>
        <w:spacing w:after="60"/>
        <w:rPr>
          <w:rFonts w:eastAsia="微軟正黑體"/>
          <w:b/>
          <w:sz w:val="20"/>
          <w:szCs w:val="20"/>
        </w:rPr>
      </w:pPr>
      <w:bookmarkStart w:id="2" w:name="_Hlk208940064"/>
      <w:bookmarkEnd w:id="1"/>
    </w:p>
    <w:bookmarkEnd w:id="2"/>
    <w:p w14:paraId="2BCCAED6" w14:textId="15578E4E" w:rsidR="00EC6A0B" w:rsidRPr="00DE68D3" w:rsidRDefault="005634D7" w:rsidP="00C1131D">
      <w:pPr>
        <w:snapToGrid w:val="0"/>
        <w:jc w:val="both"/>
        <w:rPr>
          <w:rFonts w:eastAsia="微軟正黑體"/>
          <w:b/>
          <w:sz w:val="20"/>
          <w:szCs w:val="20"/>
          <w:lang w:eastAsia="zh-TW"/>
        </w:rPr>
      </w:pPr>
      <w:r>
        <w:rPr>
          <w:rFonts w:eastAsia="微軟正黑體"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4E85B52" wp14:editId="1489A72D">
            <wp:simplePos x="0" y="0"/>
            <wp:positionH relativeFrom="column">
              <wp:posOffset>5142230</wp:posOffset>
            </wp:positionH>
            <wp:positionV relativeFrom="paragraph">
              <wp:posOffset>82550</wp:posOffset>
            </wp:positionV>
            <wp:extent cx="533400" cy="5334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6A0B" w:rsidRPr="00DE68D3">
        <w:rPr>
          <w:rFonts w:eastAsia="微軟正黑體"/>
          <w:b/>
          <w:spacing w:val="-2"/>
          <w:sz w:val="20"/>
          <w:szCs w:val="20"/>
          <w:lang w:eastAsia="zh-TW"/>
        </w:rPr>
        <w:t>2025</w:t>
      </w:r>
      <w:r w:rsidR="00EC6A0B" w:rsidRPr="00DE68D3">
        <w:rPr>
          <w:rFonts w:eastAsia="微軟正黑體"/>
          <w:b/>
          <w:spacing w:val="-2"/>
          <w:sz w:val="20"/>
          <w:szCs w:val="20"/>
          <w:lang w:eastAsia="zh-TW"/>
        </w:rPr>
        <w:t>第</w:t>
      </w:r>
      <w:r w:rsidR="00EC6A0B" w:rsidRPr="00DE68D3">
        <w:rPr>
          <w:rFonts w:eastAsia="微軟正黑體"/>
          <w:b/>
          <w:spacing w:val="-2"/>
          <w:sz w:val="20"/>
          <w:szCs w:val="20"/>
          <w:lang w:eastAsia="zh-TW"/>
        </w:rPr>
        <w:t>14</w:t>
      </w:r>
      <w:r w:rsidR="00EC6A0B" w:rsidRPr="00DE68D3">
        <w:rPr>
          <w:rFonts w:eastAsia="微軟正黑體"/>
          <w:b/>
          <w:spacing w:val="-2"/>
          <w:sz w:val="20"/>
          <w:szCs w:val="20"/>
          <w:lang w:eastAsia="zh-TW"/>
        </w:rPr>
        <w:t>屆台北雙年展</w:t>
      </w:r>
      <w:r w:rsidR="00EC6A0B" w:rsidRPr="00DE68D3">
        <w:rPr>
          <w:rFonts w:eastAsia="微軟正黑體"/>
          <w:b/>
          <w:spacing w:val="-3"/>
          <w:sz w:val="20"/>
          <w:szCs w:val="20"/>
          <w:lang w:eastAsia="zh-TW"/>
        </w:rPr>
        <w:t>「地平線上的低吟」</w:t>
      </w:r>
    </w:p>
    <w:p w14:paraId="665C0063" w14:textId="00ECBE92" w:rsidR="00EC6A0B" w:rsidRPr="00C1131D" w:rsidRDefault="00EC6A0B" w:rsidP="00C1131D">
      <w:pPr>
        <w:snapToGrid w:val="0"/>
        <w:ind w:left="23"/>
        <w:jc w:val="both"/>
        <w:rPr>
          <w:rFonts w:eastAsia="微軟正黑體"/>
          <w:sz w:val="20"/>
          <w:szCs w:val="20"/>
          <w:lang w:eastAsia="zh-TW"/>
        </w:rPr>
      </w:pPr>
      <w:r w:rsidRPr="00C1131D">
        <w:rPr>
          <w:rFonts w:eastAsia="微軟正黑體"/>
          <w:spacing w:val="-2"/>
          <w:sz w:val="20"/>
          <w:szCs w:val="20"/>
          <w:lang w:eastAsia="zh-TW"/>
        </w:rPr>
        <w:t>展期：</w:t>
      </w:r>
      <w:r w:rsidRPr="00C1131D">
        <w:rPr>
          <w:rFonts w:eastAsia="微軟正黑體"/>
          <w:spacing w:val="-2"/>
          <w:sz w:val="20"/>
          <w:szCs w:val="20"/>
          <w:lang w:eastAsia="zh-TW"/>
        </w:rPr>
        <w:t>2025.11.01-2026.03.29</w:t>
      </w:r>
    </w:p>
    <w:p w14:paraId="1160C661" w14:textId="0E4DEB4D" w:rsidR="00DE68D3" w:rsidRDefault="00EC6A0B" w:rsidP="00C1131D">
      <w:pPr>
        <w:snapToGrid w:val="0"/>
        <w:ind w:left="23"/>
        <w:rPr>
          <w:rFonts w:eastAsia="微軟正黑體"/>
          <w:spacing w:val="-3"/>
          <w:sz w:val="20"/>
          <w:szCs w:val="20"/>
          <w:lang w:eastAsia="zh-TW"/>
        </w:rPr>
      </w:pPr>
      <w:r w:rsidRPr="00C1131D">
        <w:rPr>
          <w:rFonts w:eastAsia="微軟正黑體"/>
          <w:spacing w:val="-3"/>
          <w:sz w:val="20"/>
          <w:szCs w:val="20"/>
          <w:lang w:eastAsia="zh-TW"/>
        </w:rPr>
        <w:t>地點：臺北市立美術館</w:t>
      </w:r>
      <w:r w:rsidR="00FE2F56" w:rsidRPr="00C1131D">
        <w:rPr>
          <w:rFonts w:eastAsia="微軟正黑體"/>
          <w:spacing w:val="-3"/>
          <w:sz w:val="20"/>
          <w:szCs w:val="20"/>
          <w:lang w:eastAsia="zh-TW"/>
        </w:rPr>
        <w:t xml:space="preserve">                                                                                                                         </w:t>
      </w:r>
    </w:p>
    <w:p w14:paraId="7FDA973E" w14:textId="0261F3B5" w:rsidR="00FE2F56" w:rsidRPr="00C1131D" w:rsidRDefault="00FE2F56" w:rsidP="00C1131D">
      <w:pPr>
        <w:snapToGrid w:val="0"/>
        <w:ind w:left="23"/>
        <w:rPr>
          <w:rFonts w:eastAsia="微軟正黑體"/>
          <w:spacing w:val="-3"/>
          <w:sz w:val="20"/>
          <w:szCs w:val="20"/>
          <w:lang w:eastAsia="zh-TW"/>
        </w:rPr>
      </w:pPr>
      <w:r w:rsidRPr="00C1131D">
        <w:rPr>
          <w:rFonts w:eastAsia="微軟正黑體"/>
          <w:spacing w:val="-3"/>
          <w:sz w:val="20"/>
          <w:szCs w:val="20"/>
          <w:lang w:eastAsia="zh-TW"/>
        </w:rPr>
        <w:t xml:space="preserve">  </w:t>
      </w:r>
      <w:r w:rsidR="00DE68D3">
        <w:rPr>
          <w:rFonts w:eastAsia="微軟正黑體"/>
          <w:spacing w:val="-3"/>
          <w:sz w:val="20"/>
          <w:szCs w:val="20"/>
          <w:lang w:eastAsia="zh-TW"/>
        </w:rPr>
        <w:tab/>
      </w:r>
      <w:r w:rsidR="00DE68D3">
        <w:rPr>
          <w:rFonts w:eastAsia="微軟正黑體"/>
          <w:spacing w:val="-3"/>
          <w:sz w:val="20"/>
          <w:szCs w:val="20"/>
          <w:lang w:eastAsia="zh-TW"/>
        </w:rPr>
        <w:tab/>
      </w:r>
      <w:r w:rsidR="00DE68D3">
        <w:rPr>
          <w:rFonts w:eastAsia="微軟正黑體"/>
          <w:spacing w:val="-3"/>
          <w:sz w:val="20"/>
          <w:szCs w:val="20"/>
          <w:lang w:eastAsia="zh-TW"/>
        </w:rPr>
        <w:tab/>
      </w:r>
      <w:r w:rsidR="00DE68D3">
        <w:rPr>
          <w:rFonts w:eastAsia="微軟正黑體"/>
          <w:spacing w:val="-3"/>
          <w:sz w:val="20"/>
          <w:szCs w:val="20"/>
          <w:lang w:eastAsia="zh-TW"/>
        </w:rPr>
        <w:tab/>
      </w:r>
      <w:r w:rsidR="00DE68D3">
        <w:rPr>
          <w:rFonts w:eastAsia="微軟正黑體"/>
          <w:spacing w:val="-3"/>
          <w:sz w:val="20"/>
          <w:szCs w:val="20"/>
          <w:lang w:eastAsia="zh-TW"/>
        </w:rPr>
        <w:tab/>
      </w:r>
      <w:r w:rsidR="00DE68D3">
        <w:rPr>
          <w:rFonts w:eastAsia="微軟正黑體"/>
          <w:spacing w:val="-3"/>
          <w:sz w:val="20"/>
          <w:szCs w:val="20"/>
          <w:lang w:eastAsia="zh-TW"/>
        </w:rPr>
        <w:tab/>
      </w:r>
      <w:r w:rsidR="00DE68D3">
        <w:rPr>
          <w:rFonts w:eastAsia="微軟正黑體"/>
          <w:spacing w:val="-3"/>
          <w:sz w:val="20"/>
          <w:szCs w:val="20"/>
          <w:lang w:eastAsia="zh-TW"/>
        </w:rPr>
        <w:tab/>
      </w:r>
      <w:r w:rsidR="00DE68D3">
        <w:rPr>
          <w:rFonts w:eastAsia="微軟正黑體"/>
          <w:spacing w:val="-3"/>
          <w:sz w:val="20"/>
          <w:szCs w:val="20"/>
          <w:lang w:eastAsia="zh-TW"/>
        </w:rPr>
        <w:tab/>
      </w:r>
      <w:r w:rsidR="00DE68D3">
        <w:rPr>
          <w:rFonts w:eastAsia="微軟正黑體"/>
          <w:spacing w:val="-3"/>
          <w:sz w:val="20"/>
          <w:szCs w:val="20"/>
          <w:lang w:eastAsia="zh-TW"/>
        </w:rPr>
        <w:tab/>
      </w:r>
      <w:r w:rsidR="00DE68D3">
        <w:rPr>
          <w:rFonts w:eastAsia="微軟正黑體"/>
          <w:spacing w:val="-3"/>
          <w:sz w:val="20"/>
          <w:szCs w:val="20"/>
          <w:lang w:eastAsia="zh-TW"/>
        </w:rPr>
        <w:tab/>
      </w:r>
      <w:r w:rsidR="00DE68D3">
        <w:rPr>
          <w:rFonts w:eastAsia="微軟正黑體"/>
          <w:spacing w:val="-3"/>
          <w:sz w:val="20"/>
          <w:szCs w:val="20"/>
          <w:lang w:eastAsia="zh-TW"/>
        </w:rPr>
        <w:tab/>
      </w:r>
      <w:r w:rsidR="00DE68D3">
        <w:rPr>
          <w:rFonts w:eastAsia="微軟正黑體" w:hint="eastAsia"/>
          <w:spacing w:val="-3"/>
          <w:sz w:val="20"/>
          <w:szCs w:val="20"/>
          <w:lang w:eastAsia="zh-TW"/>
        </w:rPr>
        <w:t xml:space="preserve">    </w:t>
      </w:r>
      <w:r w:rsidRPr="00C1131D">
        <w:rPr>
          <w:rFonts w:eastAsia="微軟正黑體"/>
          <w:spacing w:val="-3"/>
          <w:sz w:val="20"/>
          <w:szCs w:val="20"/>
          <w:lang w:eastAsia="zh-TW"/>
        </w:rPr>
        <w:t>媒體資</w:t>
      </w:r>
      <w:r w:rsidR="005634D7">
        <w:rPr>
          <w:rFonts w:eastAsia="微軟正黑體" w:hint="eastAsia"/>
          <w:spacing w:val="-3"/>
          <w:sz w:val="20"/>
          <w:szCs w:val="20"/>
          <w:lang w:eastAsia="zh-TW"/>
        </w:rPr>
        <w:t>料</w:t>
      </w:r>
    </w:p>
    <w:p w14:paraId="5CC4A0E3" w14:textId="4FFBA3B4" w:rsidR="00E26B22" w:rsidRPr="00C1131D" w:rsidRDefault="00E26B22" w:rsidP="005634D7">
      <w:pPr>
        <w:snapToGrid w:val="0"/>
        <w:ind w:left="23"/>
        <w:rPr>
          <w:rFonts w:eastAsia="微軟正黑體"/>
          <w:sz w:val="20"/>
          <w:szCs w:val="20"/>
        </w:rPr>
      </w:pPr>
      <w:r w:rsidRPr="00C1131D">
        <w:rPr>
          <w:rFonts w:eastAsia="微軟正黑體"/>
          <w:spacing w:val="-3"/>
          <w:sz w:val="20"/>
          <w:szCs w:val="20"/>
          <w:lang w:eastAsia="zh-TW"/>
        </w:rPr>
        <w:t xml:space="preserve">            </w:t>
      </w:r>
      <w:r w:rsidRPr="00C1131D">
        <w:rPr>
          <w:rFonts w:eastAsia="微軟正黑體"/>
          <w:spacing w:val="-3"/>
          <w:sz w:val="20"/>
          <w:szCs w:val="20"/>
          <w:lang w:eastAsia="zh-TW"/>
        </w:rPr>
        <w:tab/>
      </w:r>
      <w:r w:rsidRPr="00C1131D">
        <w:rPr>
          <w:rFonts w:eastAsia="微軟正黑體"/>
          <w:spacing w:val="-3"/>
          <w:sz w:val="20"/>
          <w:szCs w:val="20"/>
          <w:lang w:eastAsia="zh-TW"/>
        </w:rPr>
        <w:tab/>
        <w:t xml:space="preserve">                                                                                                                                                                 </w:t>
      </w:r>
      <w:r w:rsidRPr="00C1131D">
        <w:rPr>
          <w:rFonts w:eastAsia="微軟正黑體"/>
          <w:spacing w:val="-3"/>
          <w:sz w:val="20"/>
          <w:szCs w:val="20"/>
          <w:lang w:eastAsia="zh-TW"/>
        </w:rPr>
        <w:tab/>
      </w:r>
      <w:r w:rsidRPr="00C1131D">
        <w:rPr>
          <w:rFonts w:eastAsia="微軟正黑體"/>
          <w:spacing w:val="-3"/>
          <w:sz w:val="20"/>
          <w:szCs w:val="20"/>
          <w:lang w:eastAsia="zh-TW"/>
        </w:rPr>
        <w:tab/>
      </w:r>
      <w:r w:rsidRPr="00C1131D">
        <w:rPr>
          <w:rFonts w:eastAsia="微軟正黑體"/>
          <w:spacing w:val="-3"/>
          <w:sz w:val="20"/>
          <w:szCs w:val="20"/>
          <w:lang w:eastAsia="zh-TW"/>
        </w:rPr>
        <w:tab/>
      </w:r>
      <w:r w:rsidRPr="00C1131D">
        <w:rPr>
          <w:rFonts w:eastAsia="微軟正黑體"/>
          <w:spacing w:val="-3"/>
          <w:sz w:val="20"/>
          <w:szCs w:val="20"/>
          <w:lang w:eastAsia="zh-TW"/>
        </w:rPr>
        <w:tab/>
      </w:r>
      <w:r w:rsidRPr="00C1131D">
        <w:rPr>
          <w:rFonts w:eastAsia="微軟正黑體"/>
          <w:spacing w:val="-3"/>
          <w:sz w:val="20"/>
          <w:szCs w:val="20"/>
          <w:lang w:eastAsia="zh-TW"/>
        </w:rPr>
        <w:tab/>
      </w:r>
      <w:r w:rsidRPr="00C1131D">
        <w:rPr>
          <w:rFonts w:eastAsia="微軟正黑體"/>
          <w:spacing w:val="-3"/>
          <w:sz w:val="20"/>
          <w:szCs w:val="20"/>
          <w:lang w:eastAsia="zh-TW"/>
        </w:rPr>
        <w:tab/>
      </w:r>
      <w:r w:rsidRPr="00C1131D">
        <w:rPr>
          <w:rFonts w:eastAsia="微軟正黑體"/>
          <w:spacing w:val="-3"/>
          <w:sz w:val="20"/>
          <w:szCs w:val="20"/>
          <w:lang w:eastAsia="zh-TW"/>
        </w:rPr>
        <w:tab/>
      </w:r>
      <w:r w:rsidRPr="00C1131D">
        <w:rPr>
          <w:rFonts w:eastAsia="微軟正黑體"/>
          <w:spacing w:val="-3"/>
          <w:sz w:val="20"/>
          <w:szCs w:val="20"/>
          <w:lang w:eastAsia="zh-TW"/>
        </w:rPr>
        <w:tab/>
      </w:r>
      <w:r w:rsidRPr="00C1131D">
        <w:rPr>
          <w:rFonts w:eastAsia="微軟正黑體"/>
          <w:spacing w:val="-3"/>
          <w:sz w:val="20"/>
          <w:szCs w:val="20"/>
          <w:lang w:eastAsia="zh-TW"/>
        </w:rPr>
        <w:tab/>
      </w:r>
      <w:r w:rsidRPr="00C1131D">
        <w:rPr>
          <w:rFonts w:eastAsia="微軟正黑體"/>
          <w:spacing w:val="-3"/>
          <w:sz w:val="20"/>
          <w:szCs w:val="20"/>
          <w:lang w:eastAsia="zh-TW"/>
        </w:rPr>
        <w:tab/>
        <w:t xml:space="preserve">                           </w:t>
      </w:r>
      <w:r w:rsidR="005634D7">
        <w:rPr>
          <w:rFonts w:eastAsia="微軟正黑體"/>
          <w:noProof/>
          <w:sz w:val="20"/>
          <w:szCs w:val="20"/>
          <w:highlight w:val="yellow"/>
        </w:rPr>
        <w:drawing>
          <wp:inline distT="0" distB="0" distL="0" distR="0" wp14:anchorId="4295729E" wp14:editId="3E4FC5F3">
            <wp:extent cx="5745480" cy="2133600"/>
            <wp:effectExtent l="0" t="0" r="762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DBCE8" w14:textId="77777777" w:rsidR="00E26B22" w:rsidRPr="00C1131D" w:rsidRDefault="00E26B22" w:rsidP="00C1131D">
      <w:pPr>
        <w:snapToGrid w:val="0"/>
        <w:spacing w:after="87"/>
        <w:rPr>
          <w:rFonts w:eastAsia="微軟正黑體"/>
          <w:sz w:val="20"/>
          <w:szCs w:val="20"/>
        </w:rPr>
      </w:pPr>
    </w:p>
    <w:p w14:paraId="78174955" w14:textId="77600D43" w:rsidR="00695E24" w:rsidRPr="00C1131D" w:rsidRDefault="00695E24" w:rsidP="00C1131D">
      <w:pPr>
        <w:snapToGrid w:val="0"/>
        <w:jc w:val="center"/>
        <w:rPr>
          <w:rFonts w:eastAsia="微軟正黑體"/>
          <w:b/>
          <w:sz w:val="20"/>
          <w:szCs w:val="20"/>
          <w:lang w:val="en-HK" w:eastAsia="zh-TW"/>
        </w:rPr>
      </w:pPr>
      <w:bookmarkStart w:id="3" w:name="_Hlk208826246"/>
      <w:r w:rsidRPr="00C1131D">
        <w:rPr>
          <w:rFonts w:eastAsia="微軟正黑體"/>
          <w:b/>
          <w:sz w:val="20"/>
          <w:szCs w:val="20"/>
          <w:lang w:eastAsia="zh-TW"/>
        </w:rPr>
        <w:t xml:space="preserve">2025 </w:t>
      </w:r>
      <w:r w:rsidRPr="00C1131D">
        <w:rPr>
          <w:rFonts w:eastAsia="微軟正黑體"/>
          <w:b/>
          <w:sz w:val="20"/>
          <w:szCs w:val="20"/>
          <w:lang w:eastAsia="zh-TW"/>
        </w:rPr>
        <w:t>台北雙年展</w:t>
      </w:r>
      <w:r w:rsidR="00CF23C9">
        <w:rPr>
          <w:rFonts w:eastAsia="微軟正黑體" w:hint="eastAsia"/>
          <w:b/>
          <w:sz w:val="20"/>
          <w:szCs w:val="20"/>
          <w:lang w:eastAsia="zh-TW"/>
        </w:rPr>
        <w:t>盛大開幕，</w:t>
      </w:r>
      <w:r w:rsidR="00F9423F">
        <w:rPr>
          <w:rFonts w:eastAsia="微軟正黑體" w:hint="eastAsia"/>
          <w:b/>
          <w:sz w:val="20"/>
          <w:szCs w:val="20"/>
          <w:lang w:eastAsia="zh-TW"/>
        </w:rPr>
        <w:t>邀集全球</w:t>
      </w:r>
      <w:r w:rsidRPr="00C1131D">
        <w:rPr>
          <w:rFonts w:eastAsia="微軟正黑體"/>
          <w:b/>
          <w:sz w:val="20"/>
          <w:szCs w:val="20"/>
          <w:lang w:eastAsia="zh-TW"/>
        </w:rPr>
        <w:t xml:space="preserve">72 </w:t>
      </w:r>
      <w:r w:rsidRPr="00C1131D">
        <w:rPr>
          <w:rFonts w:eastAsia="微軟正黑體"/>
          <w:b/>
          <w:sz w:val="20"/>
          <w:szCs w:val="20"/>
          <w:lang w:eastAsia="zh-TW"/>
        </w:rPr>
        <w:t>位藝術家</w:t>
      </w:r>
      <w:r w:rsidR="00F9423F">
        <w:rPr>
          <w:rFonts w:eastAsia="微軟正黑體" w:hint="eastAsia"/>
          <w:b/>
          <w:sz w:val="20"/>
          <w:szCs w:val="20"/>
          <w:lang w:eastAsia="zh-TW"/>
        </w:rPr>
        <w:t>探討</w:t>
      </w:r>
      <w:r w:rsidR="00E0625A" w:rsidRPr="00C1131D">
        <w:rPr>
          <w:rFonts w:eastAsia="微軟正黑體"/>
          <w:b/>
          <w:bCs/>
          <w:color w:val="0F1115"/>
          <w:sz w:val="20"/>
          <w:szCs w:val="20"/>
          <w:shd w:val="clear" w:color="auto" w:fill="FFFFFF"/>
          <w:lang w:eastAsia="zh-TW"/>
        </w:rPr>
        <w:t>「</w:t>
      </w:r>
      <w:r w:rsidR="00E0625A" w:rsidRPr="00C1131D">
        <w:rPr>
          <w:rFonts w:eastAsia="微軟正黑體"/>
          <w:b/>
          <w:sz w:val="20"/>
          <w:szCs w:val="20"/>
          <w:lang w:eastAsia="zh-TW"/>
        </w:rPr>
        <w:t>思慕</w:t>
      </w:r>
      <w:r w:rsidR="00E0625A" w:rsidRPr="00C1131D">
        <w:rPr>
          <w:rFonts w:eastAsia="微軟正黑體"/>
          <w:b/>
          <w:bCs/>
          <w:color w:val="0F1115"/>
          <w:sz w:val="20"/>
          <w:szCs w:val="20"/>
          <w:shd w:val="clear" w:color="auto" w:fill="FFFFFF"/>
          <w:lang w:eastAsia="zh-TW"/>
        </w:rPr>
        <w:t>」</w:t>
      </w:r>
      <w:r w:rsidR="0054109E">
        <w:rPr>
          <w:rFonts w:eastAsia="微軟正黑體" w:hint="eastAsia"/>
          <w:b/>
          <w:bCs/>
          <w:color w:val="0F1115"/>
          <w:sz w:val="20"/>
          <w:szCs w:val="20"/>
          <w:shd w:val="clear" w:color="auto" w:fill="FFFFFF"/>
          <w:lang w:eastAsia="zh-TW"/>
        </w:rPr>
        <w:t>的無盡</w:t>
      </w:r>
      <w:r w:rsidRPr="00C1131D">
        <w:rPr>
          <w:rFonts w:eastAsia="微軟正黑體"/>
          <w:b/>
          <w:sz w:val="20"/>
          <w:szCs w:val="20"/>
          <w:lang w:eastAsia="zh-TW"/>
        </w:rPr>
        <w:t>動</w:t>
      </w:r>
      <w:r w:rsidR="0054109E">
        <w:rPr>
          <w:rFonts w:eastAsia="微軟正黑體" w:hint="eastAsia"/>
          <w:b/>
          <w:sz w:val="20"/>
          <w:szCs w:val="20"/>
          <w:lang w:eastAsia="zh-TW"/>
        </w:rPr>
        <w:t>能</w:t>
      </w:r>
    </w:p>
    <w:bookmarkEnd w:id="3"/>
    <w:p w14:paraId="2EDF3134" w14:textId="77777777" w:rsidR="00140D12" w:rsidRPr="0054109E" w:rsidRDefault="00140D12" w:rsidP="00C1131D">
      <w:pPr>
        <w:snapToGrid w:val="0"/>
        <w:jc w:val="both"/>
        <w:rPr>
          <w:rFonts w:eastAsia="微軟正黑體"/>
          <w:color w:val="0F1115"/>
          <w:sz w:val="20"/>
          <w:szCs w:val="20"/>
          <w:shd w:val="clear" w:color="auto" w:fill="FFFFFF"/>
          <w:lang w:val="en-HK" w:eastAsia="zh-TW"/>
        </w:rPr>
      </w:pPr>
    </w:p>
    <w:p w14:paraId="25A18226" w14:textId="0EB7FBE3" w:rsidR="00140D12" w:rsidRDefault="00147E1C" w:rsidP="00C1131D">
      <w:pPr>
        <w:pStyle w:val="p1"/>
        <w:snapToGrid w:val="0"/>
        <w:jc w:val="both"/>
        <w:rPr>
          <w:rFonts w:ascii="Times New Roman" w:eastAsia="微軟正黑體" w:hAnsi="Times New Roman"/>
          <w:color w:val="0F1115"/>
          <w:sz w:val="20"/>
          <w:szCs w:val="20"/>
          <w:shd w:val="clear" w:color="auto" w:fill="FFFFFF"/>
          <w:lang w:eastAsia="zh-TW"/>
        </w:rPr>
      </w:pPr>
      <w:r w:rsidRPr="00C1131D">
        <w:rPr>
          <w:rFonts w:ascii="Times New Roman" w:eastAsia="微軟正黑體" w:hAnsi="Times New Roman"/>
          <w:b/>
          <w:bCs/>
          <w:spacing w:val="-3"/>
          <w:sz w:val="20"/>
          <w:szCs w:val="20"/>
          <w:lang w:eastAsia="zh-TW"/>
        </w:rPr>
        <w:t>2025</w:t>
      </w:r>
      <w:r w:rsidRPr="00C1131D">
        <w:rPr>
          <w:rFonts w:ascii="Times New Roman" w:eastAsia="微軟正黑體" w:hAnsi="Times New Roman"/>
          <w:b/>
          <w:bCs/>
          <w:spacing w:val="-3"/>
          <w:sz w:val="20"/>
          <w:szCs w:val="20"/>
          <w:lang w:eastAsia="zh-TW"/>
        </w:rPr>
        <w:t>年</w:t>
      </w:r>
      <w:r w:rsidRPr="00C1131D">
        <w:rPr>
          <w:rFonts w:ascii="Times New Roman" w:eastAsia="微軟正黑體" w:hAnsi="Times New Roman"/>
          <w:b/>
          <w:bCs/>
          <w:spacing w:val="-3"/>
          <w:sz w:val="20"/>
          <w:szCs w:val="20"/>
          <w:lang w:eastAsia="zh-TW"/>
        </w:rPr>
        <w:t>10</w:t>
      </w:r>
      <w:r w:rsidRPr="00C1131D">
        <w:rPr>
          <w:rFonts w:ascii="Times New Roman" w:eastAsia="微軟正黑體" w:hAnsi="Times New Roman"/>
          <w:b/>
          <w:bCs/>
          <w:spacing w:val="-3"/>
          <w:sz w:val="20"/>
          <w:szCs w:val="20"/>
          <w:lang w:eastAsia="zh-TW"/>
        </w:rPr>
        <w:t>月</w:t>
      </w:r>
      <w:r w:rsidRPr="00C1131D">
        <w:rPr>
          <w:rFonts w:ascii="Times New Roman" w:eastAsia="微軟正黑體" w:hAnsi="Times New Roman"/>
          <w:b/>
          <w:bCs/>
          <w:spacing w:val="-3"/>
          <w:sz w:val="20"/>
          <w:szCs w:val="20"/>
          <w:lang w:eastAsia="zh-TW"/>
        </w:rPr>
        <w:t>31</w:t>
      </w:r>
      <w:r w:rsidR="00140D12" w:rsidRPr="00C1131D">
        <w:rPr>
          <w:rFonts w:ascii="Times New Roman" w:eastAsia="微軟正黑體" w:hAnsi="Times New Roman"/>
          <w:b/>
          <w:bCs/>
          <w:spacing w:val="-3"/>
          <w:sz w:val="20"/>
          <w:szCs w:val="20"/>
          <w:lang w:eastAsia="zh-TW"/>
        </w:rPr>
        <w:t>日，台北</w:t>
      </w:r>
      <w:r w:rsidR="00140D12" w:rsidRPr="00C1131D">
        <w:rPr>
          <w:rFonts w:ascii="Times New Roman" w:eastAsia="微軟正黑體" w:hAnsi="Times New Roman"/>
          <w:spacing w:val="-3"/>
          <w:sz w:val="20"/>
          <w:szCs w:val="20"/>
          <w:lang w:eastAsia="zh-TW"/>
        </w:rPr>
        <w:t>——</w:t>
      </w:r>
      <w:r w:rsidR="00140D12" w:rsidRPr="00C1131D">
        <w:rPr>
          <w:rFonts w:ascii="Times New Roman" w:eastAsia="微軟正黑體" w:hAnsi="Times New Roman"/>
          <w:color w:val="0F1115"/>
          <w:sz w:val="20"/>
          <w:szCs w:val="20"/>
          <w:shd w:val="clear" w:color="auto" w:fill="FFFFFF"/>
          <w:lang w:eastAsia="zh-TW"/>
        </w:rPr>
        <w:t>第</w:t>
      </w:r>
      <w:r w:rsidR="00140D12" w:rsidRPr="00C1131D">
        <w:rPr>
          <w:rFonts w:ascii="Times New Roman" w:eastAsia="微軟正黑體" w:hAnsi="Times New Roman"/>
          <w:color w:val="0F1115"/>
          <w:sz w:val="20"/>
          <w:szCs w:val="20"/>
          <w:shd w:val="clear" w:color="auto" w:fill="FFFFFF"/>
          <w:lang w:eastAsia="zh-TW"/>
        </w:rPr>
        <w:t xml:space="preserve"> 14 </w:t>
      </w:r>
      <w:r w:rsidR="00140D12" w:rsidRPr="00C1131D">
        <w:rPr>
          <w:rFonts w:ascii="Times New Roman" w:eastAsia="微軟正黑體" w:hAnsi="Times New Roman"/>
          <w:color w:val="0F1115"/>
          <w:sz w:val="20"/>
          <w:szCs w:val="20"/>
          <w:shd w:val="clear" w:color="auto" w:fill="FFFFFF"/>
          <w:lang w:eastAsia="zh-TW"/>
        </w:rPr>
        <w:t>屆台北雙年展</w:t>
      </w:r>
      <w:r w:rsidR="00140D12" w:rsidRPr="00C1131D">
        <w:rPr>
          <w:rFonts w:ascii="Times New Roman" w:eastAsia="微軟正黑體" w:hAnsi="Times New Roman"/>
          <w:b/>
          <w:bCs/>
          <w:color w:val="0F1115"/>
          <w:sz w:val="20"/>
          <w:szCs w:val="20"/>
          <w:shd w:val="clear" w:color="auto" w:fill="FFFFFF"/>
          <w:lang w:eastAsia="zh-TW"/>
        </w:rPr>
        <w:t>「地平線上的低吟」</w:t>
      </w:r>
      <w:r w:rsidR="00140D12" w:rsidRPr="00C1131D">
        <w:rPr>
          <w:rFonts w:ascii="Times New Roman" w:eastAsia="微軟正黑體" w:hAnsi="Times New Roman"/>
          <w:color w:val="0F1115"/>
          <w:sz w:val="20"/>
          <w:szCs w:val="20"/>
          <w:shd w:val="clear" w:color="auto" w:fill="FFFFFF"/>
          <w:lang w:eastAsia="zh-TW"/>
        </w:rPr>
        <w:t xml:space="preserve">11 </w:t>
      </w:r>
      <w:r w:rsidR="00140D12" w:rsidRPr="00C1131D">
        <w:rPr>
          <w:rFonts w:ascii="Times New Roman" w:eastAsia="微軟正黑體" w:hAnsi="Times New Roman"/>
          <w:color w:val="0F1115"/>
          <w:sz w:val="20"/>
          <w:szCs w:val="20"/>
          <w:shd w:val="clear" w:color="auto" w:fill="FFFFFF"/>
          <w:lang w:eastAsia="zh-TW"/>
        </w:rPr>
        <w:t>月</w:t>
      </w:r>
      <w:r w:rsidR="00140D12" w:rsidRPr="00C1131D">
        <w:rPr>
          <w:rFonts w:ascii="Times New Roman" w:eastAsia="微軟正黑體" w:hAnsi="Times New Roman"/>
          <w:color w:val="0F1115"/>
          <w:sz w:val="20"/>
          <w:szCs w:val="20"/>
          <w:shd w:val="clear" w:color="auto" w:fill="FFFFFF"/>
          <w:lang w:eastAsia="zh-TW"/>
        </w:rPr>
        <w:t xml:space="preserve"> 1 </w:t>
      </w:r>
      <w:r w:rsidR="00140D12" w:rsidRPr="00C1131D">
        <w:rPr>
          <w:rFonts w:ascii="Times New Roman" w:eastAsia="微軟正黑體" w:hAnsi="Times New Roman"/>
          <w:color w:val="0F1115"/>
          <w:sz w:val="20"/>
          <w:szCs w:val="20"/>
          <w:shd w:val="clear" w:color="auto" w:fill="FFFFFF"/>
          <w:lang w:eastAsia="zh-TW"/>
        </w:rPr>
        <w:t>日於</w:t>
      </w:r>
      <w:r w:rsidR="002D7981" w:rsidRPr="00C1131D">
        <w:rPr>
          <w:rFonts w:ascii="Times New Roman" w:eastAsia="微軟正黑體" w:hAnsi="Times New Roman"/>
          <w:sz w:val="20"/>
          <w:szCs w:val="20"/>
          <w:lang w:eastAsia="zh-TW"/>
        </w:rPr>
        <w:t>臺北市立美術館（北美館）</w:t>
      </w:r>
      <w:r w:rsidR="002D7981" w:rsidRPr="00C1131D">
        <w:rPr>
          <w:rFonts w:ascii="Times New Roman" w:eastAsia="微軟正黑體" w:hAnsi="Times New Roman"/>
          <w:spacing w:val="-3"/>
          <w:sz w:val="20"/>
          <w:szCs w:val="20"/>
          <w:lang w:eastAsia="zh-TW"/>
        </w:rPr>
        <w:t>開幕。展覽由</w:t>
      </w:r>
      <w:r w:rsidR="002D7981" w:rsidRPr="00C1131D">
        <w:rPr>
          <w:rFonts w:ascii="Times New Roman" w:eastAsia="微軟正黑體" w:hAnsi="Times New Roman"/>
          <w:b/>
          <w:bCs/>
          <w:spacing w:val="-3"/>
          <w:sz w:val="20"/>
          <w:szCs w:val="20"/>
          <w:lang w:eastAsia="zh-TW"/>
        </w:rPr>
        <w:t>山姆．巴塔維爾</w:t>
      </w:r>
      <w:r w:rsidR="002D7981" w:rsidRPr="00C1131D">
        <w:rPr>
          <w:rFonts w:ascii="Times New Roman" w:eastAsia="微軟正黑體" w:hAnsi="Times New Roman"/>
          <w:spacing w:val="-3"/>
          <w:sz w:val="20"/>
          <w:szCs w:val="20"/>
          <w:lang w:eastAsia="zh-TW"/>
        </w:rPr>
        <w:t>與</w:t>
      </w:r>
      <w:r w:rsidR="002D7981" w:rsidRPr="00C1131D">
        <w:rPr>
          <w:rFonts w:ascii="Times New Roman" w:eastAsia="微軟正黑體" w:hAnsi="Times New Roman"/>
          <w:b/>
          <w:bCs/>
          <w:spacing w:val="-3"/>
          <w:sz w:val="20"/>
          <w:szCs w:val="20"/>
          <w:lang w:eastAsia="zh-TW"/>
        </w:rPr>
        <w:t>提爾．法爾拉特</w:t>
      </w:r>
      <w:r w:rsidR="00140D12" w:rsidRPr="00C1131D">
        <w:rPr>
          <w:rFonts w:ascii="Times New Roman" w:eastAsia="微軟正黑體" w:hAnsi="Times New Roman"/>
          <w:color w:val="0F1115"/>
          <w:sz w:val="20"/>
          <w:szCs w:val="20"/>
          <w:shd w:val="clear" w:color="auto" w:fill="FFFFFF"/>
          <w:lang w:eastAsia="zh-TW"/>
        </w:rPr>
        <w:t>（</w:t>
      </w:r>
      <w:r w:rsidR="001130B4" w:rsidRPr="00C1131D">
        <w:rPr>
          <w:rFonts w:ascii="Times New Roman" w:eastAsia="微軟正黑體" w:hAnsi="Times New Roman"/>
          <w:sz w:val="20"/>
          <w:szCs w:val="20"/>
          <w:lang w:eastAsia="zh-TW"/>
        </w:rPr>
        <w:t>Sam Bardaouil and Till Fellrath</w:t>
      </w:r>
      <w:r w:rsidR="001130B4" w:rsidRPr="00C1131D">
        <w:rPr>
          <w:rFonts w:ascii="Times New Roman" w:eastAsia="微軟正黑體" w:hAnsi="Times New Roman"/>
          <w:lang w:eastAsia="zh-TW"/>
        </w:rPr>
        <w:t>，</w:t>
      </w:r>
      <w:r w:rsidR="002D7981" w:rsidRPr="00C1131D">
        <w:rPr>
          <w:rFonts w:ascii="Times New Roman" w:eastAsia="微軟正黑體" w:hAnsi="Times New Roman"/>
          <w:sz w:val="20"/>
          <w:szCs w:val="20"/>
          <w:lang w:eastAsia="zh-TW"/>
        </w:rPr>
        <w:t>柏林漢堡車站國家當代藝術美術館</w:t>
      </w:r>
      <w:r w:rsidR="00E0625A" w:rsidRPr="00C1131D">
        <w:rPr>
          <w:rFonts w:ascii="Times New Roman" w:eastAsia="微軟正黑體" w:hAnsi="Times New Roman"/>
          <w:sz w:val="20"/>
          <w:szCs w:val="20"/>
          <w:lang w:eastAsia="zh-TW"/>
        </w:rPr>
        <w:t>雙</w:t>
      </w:r>
      <w:r w:rsidR="00140D12" w:rsidRPr="00C1131D">
        <w:rPr>
          <w:rFonts w:ascii="Times New Roman" w:eastAsia="微軟正黑體" w:hAnsi="Times New Roman"/>
          <w:color w:val="0F1115"/>
          <w:sz w:val="20"/>
          <w:szCs w:val="20"/>
          <w:shd w:val="clear" w:color="auto" w:fill="FFFFFF"/>
          <w:lang w:eastAsia="zh-TW"/>
        </w:rPr>
        <w:t>館長）共同策展，</w:t>
      </w:r>
      <w:r w:rsidR="002D7981" w:rsidRPr="00C1131D">
        <w:rPr>
          <w:rFonts w:ascii="Times New Roman" w:eastAsia="微軟正黑體" w:hAnsi="Times New Roman"/>
          <w:color w:val="0F1115"/>
          <w:sz w:val="20"/>
          <w:szCs w:val="20"/>
          <w:shd w:val="clear" w:color="auto" w:fill="FFFFFF"/>
          <w:lang w:eastAsia="zh-TW"/>
        </w:rPr>
        <w:t>彙集來自全球</w:t>
      </w:r>
      <w:r w:rsidR="002D7981" w:rsidRPr="008B704E">
        <w:rPr>
          <w:rFonts w:ascii="Times New Roman" w:eastAsia="微軟正黑體" w:hAnsi="Times New Roman"/>
          <w:b/>
          <w:bCs/>
          <w:color w:val="0F1115"/>
          <w:sz w:val="20"/>
          <w:szCs w:val="20"/>
          <w:shd w:val="clear" w:color="auto" w:fill="FFFFFF"/>
          <w:lang w:eastAsia="zh-TW"/>
        </w:rPr>
        <w:t>37</w:t>
      </w:r>
      <w:r w:rsidR="002D7981" w:rsidRPr="008B704E">
        <w:rPr>
          <w:rFonts w:ascii="Times New Roman" w:eastAsia="微軟正黑體" w:hAnsi="Times New Roman"/>
          <w:b/>
          <w:bCs/>
          <w:color w:val="0F1115"/>
          <w:sz w:val="20"/>
          <w:szCs w:val="20"/>
          <w:shd w:val="clear" w:color="auto" w:fill="FFFFFF"/>
          <w:lang w:eastAsia="zh-TW"/>
        </w:rPr>
        <w:t>個城市</w:t>
      </w:r>
      <w:r w:rsidR="0024468F" w:rsidRPr="008B704E">
        <w:rPr>
          <w:rFonts w:ascii="Times New Roman" w:eastAsia="微軟正黑體" w:hAnsi="Times New Roman" w:hint="eastAsia"/>
          <w:b/>
          <w:bCs/>
          <w:color w:val="0F1115"/>
          <w:sz w:val="20"/>
          <w:szCs w:val="20"/>
          <w:shd w:val="clear" w:color="auto" w:fill="FFFFFF"/>
          <w:lang w:eastAsia="zh-TW"/>
        </w:rPr>
        <w:t>、</w:t>
      </w:r>
      <w:r w:rsidR="002D7981" w:rsidRPr="008B704E">
        <w:rPr>
          <w:rFonts w:ascii="Times New Roman" w:eastAsia="微軟正黑體" w:hAnsi="Times New Roman"/>
          <w:b/>
          <w:bCs/>
          <w:color w:val="0F1115"/>
          <w:sz w:val="20"/>
          <w:szCs w:val="20"/>
          <w:shd w:val="clear" w:color="auto" w:fill="FFFFFF"/>
          <w:lang w:val="en-HK" w:eastAsia="zh-TW"/>
        </w:rPr>
        <w:t>72</w:t>
      </w:r>
      <w:r w:rsidR="002D7981" w:rsidRPr="008B704E">
        <w:rPr>
          <w:rFonts w:ascii="Times New Roman" w:eastAsia="微軟正黑體" w:hAnsi="Times New Roman"/>
          <w:b/>
          <w:bCs/>
          <w:color w:val="0F1115"/>
          <w:sz w:val="20"/>
          <w:szCs w:val="20"/>
          <w:shd w:val="clear" w:color="auto" w:fill="FFFFFF"/>
          <w:lang w:eastAsia="zh-TW"/>
        </w:rPr>
        <w:t>位</w:t>
      </w:r>
      <w:r w:rsidR="008945AF" w:rsidRPr="008B704E">
        <w:rPr>
          <w:rFonts w:ascii="Times New Roman" w:eastAsia="微軟正黑體" w:hAnsi="Times New Roman"/>
          <w:b/>
          <w:bCs/>
          <w:color w:val="0F1115"/>
          <w:sz w:val="20"/>
          <w:szCs w:val="20"/>
          <w:shd w:val="clear" w:color="auto" w:fill="FFFFFF"/>
          <w:lang w:eastAsia="zh-TW"/>
        </w:rPr>
        <w:t>藝術家</w:t>
      </w:r>
      <w:r w:rsidR="002D7981" w:rsidRPr="00C1131D">
        <w:rPr>
          <w:rFonts w:ascii="Times New Roman" w:eastAsia="微軟正黑體" w:hAnsi="Times New Roman"/>
          <w:color w:val="0F1115"/>
          <w:sz w:val="20"/>
          <w:szCs w:val="20"/>
          <w:shd w:val="clear" w:color="auto" w:fill="FFFFFF"/>
          <w:lang w:eastAsia="zh-TW"/>
        </w:rPr>
        <w:t>的作品</w:t>
      </w:r>
      <w:r w:rsidR="00115402" w:rsidRPr="008B704E">
        <w:rPr>
          <w:rFonts w:ascii="Times New Roman" w:eastAsia="微軟正黑體" w:hAnsi="Times New Roman" w:hint="eastAsia"/>
          <w:b/>
          <w:bCs/>
          <w:color w:val="0F1115"/>
          <w:sz w:val="20"/>
          <w:szCs w:val="20"/>
          <w:shd w:val="clear" w:color="auto" w:fill="FFFFFF"/>
          <w:lang w:eastAsia="zh-TW"/>
        </w:rPr>
        <w:t>約</w:t>
      </w:r>
      <w:r w:rsidR="0024468F" w:rsidRPr="008B704E">
        <w:rPr>
          <w:rFonts w:ascii="Times New Roman" w:eastAsia="微軟正黑體" w:hAnsi="Times New Roman" w:hint="eastAsia"/>
          <w:b/>
          <w:bCs/>
          <w:color w:val="0F1115"/>
          <w:sz w:val="20"/>
          <w:szCs w:val="20"/>
          <w:shd w:val="clear" w:color="auto" w:fill="FFFFFF"/>
          <w:lang w:eastAsia="zh-TW"/>
        </w:rPr>
        <w:t>1</w:t>
      </w:r>
      <w:r w:rsidR="00115402" w:rsidRPr="008B704E">
        <w:rPr>
          <w:rFonts w:ascii="Times New Roman" w:eastAsia="微軟正黑體" w:hAnsi="Times New Roman"/>
          <w:b/>
          <w:bCs/>
          <w:color w:val="0F1115"/>
          <w:sz w:val="20"/>
          <w:szCs w:val="20"/>
          <w:shd w:val="clear" w:color="auto" w:fill="FFFFFF"/>
          <w:lang w:eastAsia="zh-TW"/>
        </w:rPr>
        <w:t>5</w:t>
      </w:r>
      <w:r w:rsidR="0024468F" w:rsidRPr="008B704E">
        <w:rPr>
          <w:rFonts w:ascii="Times New Roman" w:eastAsia="微軟正黑體" w:hAnsi="Times New Roman" w:hint="eastAsia"/>
          <w:b/>
          <w:bCs/>
          <w:color w:val="0F1115"/>
          <w:sz w:val="20"/>
          <w:szCs w:val="20"/>
          <w:shd w:val="clear" w:color="auto" w:fill="FFFFFF"/>
          <w:lang w:eastAsia="zh-TW"/>
        </w:rPr>
        <w:t>0</w:t>
      </w:r>
      <w:r w:rsidR="0024468F" w:rsidRPr="008B704E">
        <w:rPr>
          <w:rFonts w:ascii="Times New Roman" w:eastAsia="微軟正黑體" w:hAnsi="Times New Roman" w:hint="eastAsia"/>
          <w:b/>
          <w:bCs/>
          <w:color w:val="0F1115"/>
          <w:sz w:val="20"/>
          <w:szCs w:val="20"/>
          <w:shd w:val="clear" w:color="auto" w:fill="FFFFFF"/>
          <w:lang w:eastAsia="zh-TW"/>
        </w:rPr>
        <w:t>件</w:t>
      </w:r>
      <w:r w:rsidR="002D7981" w:rsidRPr="00C1131D">
        <w:rPr>
          <w:rFonts w:ascii="Times New Roman" w:eastAsia="微軟正黑體" w:hAnsi="Times New Roman"/>
          <w:color w:val="0F1115"/>
          <w:sz w:val="20"/>
          <w:szCs w:val="20"/>
          <w:shd w:val="clear" w:color="auto" w:fill="FFFFFF"/>
          <w:lang w:eastAsia="zh-TW"/>
        </w:rPr>
        <w:t>，</w:t>
      </w:r>
      <w:r w:rsidR="008945AF" w:rsidRPr="00C1131D">
        <w:rPr>
          <w:rFonts w:ascii="Times New Roman" w:eastAsia="微軟正黑體" w:hAnsi="Times New Roman"/>
          <w:b/>
          <w:bCs/>
          <w:spacing w:val="-3"/>
          <w:sz w:val="20"/>
          <w:szCs w:val="20"/>
          <w:lang w:eastAsia="zh-TW"/>
        </w:rPr>
        <w:t>包含</w:t>
      </w:r>
      <w:r w:rsidR="00140D12" w:rsidRPr="00C1131D">
        <w:rPr>
          <w:rFonts w:ascii="Times New Roman" w:eastAsia="微軟正黑體" w:hAnsi="Times New Roman"/>
          <w:b/>
          <w:bCs/>
          <w:color w:val="0F1115"/>
          <w:sz w:val="20"/>
          <w:szCs w:val="20"/>
          <w:shd w:val="clear" w:color="auto" w:fill="FFFFFF"/>
          <w:lang w:eastAsia="zh-TW"/>
        </w:rPr>
        <w:t xml:space="preserve"> 34 </w:t>
      </w:r>
      <w:r w:rsidR="00140D12" w:rsidRPr="00C1131D">
        <w:rPr>
          <w:rFonts w:ascii="Times New Roman" w:eastAsia="微軟正黑體" w:hAnsi="Times New Roman"/>
          <w:b/>
          <w:bCs/>
          <w:color w:val="0F1115"/>
          <w:sz w:val="20"/>
          <w:szCs w:val="20"/>
          <w:shd w:val="clear" w:color="auto" w:fill="FFFFFF"/>
          <w:lang w:eastAsia="zh-TW"/>
        </w:rPr>
        <w:t>件</w:t>
      </w:r>
      <w:r w:rsidR="008945AF" w:rsidRPr="00C1131D">
        <w:rPr>
          <w:rFonts w:ascii="Times New Roman" w:eastAsia="微軟正黑體" w:hAnsi="Times New Roman"/>
          <w:b/>
          <w:bCs/>
          <w:spacing w:val="-3"/>
          <w:sz w:val="20"/>
          <w:szCs w:val="20"/>
          <w:lang w:eastAsia="zh-TW"/>
        </w:rPr>
        <w:t>全新委託創作與</w:t>
      </w:r>
      <w:bookmarkStart w:id="4" w:name="_Hlk212037414"/>
      <w:r w:rsidR="00F9423F">
        <w:rPr>
          <w:rFonts w:ascii="Times New Roman" w:eastAsia="微軟正黑體" w:hAnsi="Times New Roman" w:hint="eastAsia"/>
          <w:b/>
          <w:bCs/>
          <w:spacing w:val="-3"/>
          <w:sz w:val="20"/>
          <w:szCs w:val="20"/>
          <w:lang w:eastAsia="zh-TW"/>
        </w:rPr>
        <w:t>現地製作</w:t>
      </w:r>
      <w:bookmarkEnd w:id="4"/>
      <w:r w:rsidR="00140D12" w:rsidRPr="00C1131D">
        <w:rPr>
          <w:rFonts w:ascii="Times New Roman" w:eastAsia="微軟正黑體" w:hAnsi="Times New Roman"/>
          <w:color w:val="0F1115"/>
          <w:sz w:val="20"/>
          <w:szCs w:val="20"/>
          <w:shd w:val="clear" w:color="auto" w:fill="FFFFFF"/>
          <w:lang w:eastAsia="zh-TW"/>
        </w:rPr>
        <w:t>，涵蓋繪畫、雕塑、</w:t>
      </w:r>
      <w:r w:rsidR="00F9423F">
        <w:rPr>
          <w:rFonts w:ascii="Times New Roman" w:eastAsia="微軟正黑體" w:hAnsi="Times New Roman" w:hint="eastAsia"/>
          <w:color w:val="0F1115"/>
          <w:sz w:val="20"/>
          <w:szCs w:val="20"/>
          <w:shd w:val="clear" w:color="auto" w:fill="FFFFFF"/>
          <w:lang w:eastAsia="zh-TW"/>
        </w:rPr>
        <w:t>錄像</w:t>
      </w:r>
      <w:r w:rsidR="00140D12" w:rsidRPr="00C1131D">
        <w:rPr>
          <w:rFonts w:ascii="Times New Roman" w:eastAsia="微軟正黑體" w:hAnsi="Times New Roman"/>
          <w:color w:val="0F1115"/>
          <w:sz w:val="20"/>
          <w:szCs w:val="20"/>
          <w:shd w:val="clear" w:color="auto" w:fill="FFFFFF"/>
          <w:lang w:eastAsia="zh-TW"/>
        </w:rPr>
        <w:t>、攝影和表演等。</w:t>
      </w:r>
    </w:p>
    <w:p w14:paraId="13A3ED2E" w14:textId="77777777" w:rsidR="00F9423F" w:rsidRPr="00C1131D" w:rsidRDefault="00F9423F" w:rsidP="00C1131D">
      <w:pPr>
        <w:pStyle w:val="p1"/>
        <w:snapToGrid w:val="0"/>
        <w:jc w:val="both"/>
        <w:rPr>
          <w:rFonts w:ascii="Times New Roman" w:eastAsia="微軟正黑體" w:hAnsi="Times New Roman"/>
          <w:lang w:eastAsia="zh-TW"/>
        </w:rPr>
      </w:pPr>
    </w:p>
    <w:p w14:paraId="66B7ACB8" w14:textId="4FA22F06" w:rsidR="00BA21C8" w:rsidRDefault="0054109E" w:rsidP="00F9423F">
      <w:pPr>
        <w:snapToGrid w:val="0"/>
        <w:jc w:val="both"/>
        <w:rPr>
          <w:rFonts w:eastAsia="微軟正黑體"/>
          <w:color w:val="0F1115"/>
          <w:sz w:val="20"/>
          <w:szCs w:val="20"/>
          <w:shd w:val="clear" w:color="auto" w:fill="FFFFFF"/>
          <w:lang w:eastAsia="zh-TW"/>
        </w:rPr>
      </w:pPr>
      <w:r>
        <w:rPr>
          <w:rFonts w:eastAsia="微軟正黑體" w:hint="eastAsia"/>
          <w:color w:val="0F1115"/>
          <w:sz w:val="20"/>
          <w:szCs w:val="20"/>
          <w:shd w:val="clear" w:color="auto" w:fill="FFFFFF"/>
          <w:lang w:eastAsia="zh-TW"/>
        </w:rPr>
        <w:t>「</w:t>
      </w:r>
      <w:r w:rsidR="00F9423F" w:rsidRPr="00F9423F">
        <w:rPr>
          <w:rFonts w:eastAsia="微軟正黑體" w:hint="eastAsia"/>
          <w:color w:val="0F1115"/>
          <w:sz w:val="20"/>
          <w:szCs w:val="20"/>
          <w:shd w:val="clear" w:color="auto" w:fill="FFFFFF"/>
          <w:lang w:eastAsia="zh-TW"/>
        </w:rPr>
        <w:t>地平線上的低吟</w:t>
      </w:r>
      <w:r>
        <w:rPr>
          <w:rFonts w:eastAsia="微軟正黑體" w:hint="eastAsia"/>
          <w:color w:val="0F1115"/>
          <w:sz w:val="20"/>
          <w:szCs w:val="20"/>
          <w:shd w:val="clear" w:color="auto" w:fill="FFFFFF"/>
          <w:lang w:eastAsia="zh-TW"/>
        </w:rPr>
        <w:t>」</w:t>
      </w:r>
      <w:r w:rsidR="00F9423F" w:rsidRPr="00F9423F">
        <w:rPr>
          <w:rFonts w:eastAsia="微軟正黑體" w:hint="eastAsia"/>
          <w:color w:val="0F1115"/>
          <w:sz w:val="20"/>
          <w:szCs w:val="20"/>
          <w:shd w:val="clear" w:color="auto" w:fill="FFFFFF"/>
          <w:lang w:eastAsia="zh-TW"/>
        </w:rPr>
        <w:t>探討「</w:t>
      </w:r>
      <w:r w:rsidR="00F9423F">
        <w:rPr>
          <w:rFonts w:eastAsia="微軟正黑體" w:hint="eastAsia"/>
          <w:color w:val="0F1115"/>
          <w:sz w:val="20"/>
          <w:szCs w:val="20"/>
          <w:shd w:val="clear" w:color="auto" w:fill="FFFFFF"/>
          <w:lang w:eastAsia="zh-TW"/>
        </w:rPr>
        <w:t>思慕</w:t>
      </w:r>
      <w:r w:rsidR="00F9423F" w:rsidRPr="00F9423F">
        <w:rPr>
          <w:rFonts w:eastAsia="微軟正黑體" w:hint="eastAsia"/>
          <w:color w:val="0F1115"/>
          <w:sz w:val="20"/>
          <w:szCs w:val="20"/>
          <w:shd w:val="clear" w:color="auto" w:fill="FFFFFF"/>
          <w:lang w:eastAsia="zh-TW"/>
        </w:rPr>
        <w:t>」</w:t>
      </w:r>
      <w:r>
        <w:rPr>
          <w:rFonts w:eastAsia="微軟正黑體" w:hint="eastAsia"/>
          <w:color w:val="0F1115"/>
          <w:sz w:val="20"/>
          <w:szCs w:val="20"/>
          <w:shd w:val="clear" w:color="auto" w:fill="FFFFFF"/>
          <w:lang w:eastAsia="zh-TW"/>
        </w:rPr>
        <w:t>作為</w:t>
      </w:r>
      <w:r w:rsidR="00F9423F" w:rsidRPr="00F9423F">
        <w:rPr>
          <w:rFonts w:eastAsia="微軟正黑體" w:hint="eastAsia"/>
          <w:color w:val="0F1115"/>
          <w:sz w:val="20"/>
          <w:szCs w:val="20"/>
          <w:shd w:val="clear" w:color="auto" w:fill="FFFFFF"/>
          <w:lang w:eastAsia="zh-TW"/>
        </w:rPr>
        <w:t>持續推動人類的內在驅力</w:t>
      </w:r>
      <w:r w:rsidR="00BF4BC2" w:rsidRPr="00C1131D">
        <w:rPr>
          <w:rFonts w:eastAsia="微軟正黑體"/>
          <w:spacing w:val="-3"/>
          <w:sz w:val="20"/>
          <w:szCs w:val="20"/>
          <w:lang w:eastAsia="zh-TW"/>
        </w:rPr>
        <w:t>——</w:t>
      </w:r>
      <w:r w:rsidR="00F9423F" w:rsidRPr="00F9423F">
        <w:rPr>
          <w:rFonts w:eastAsia="微軟正黑體" w:hint="eastAsia"/>
          <w:color w:val="0F1115"/>
          <w:sz w:val="20"/>
          <w:szCs w:val="20"/>
          <w:shd w:val="clear" w:color="auto" w:fill="FFFFFF"/>
          <w:lang w:eastAsia="zh-TW"/>
        </w:rPr>
        <w:t>那種超越可及之物</w:t>
      </w:r>
      <w:r w:rsidR="00BF4BC2">
        <w:rPr>
          <w:rFonts w:eastAsia="微軟正黑體" w:hint="eastAsia"/>
          <w:color w:val="0F1115"/>
          <w:sz w:val="20"/>
          <w:szCs w:val="20"/>
          <w:shd w:val="clear" w:color="auto" w:fill="FFFFFF"/>
          <w:lang w:eastAsia="zh-TW"/>
        </w:rPr>
        <w:t>，</w:t>
      </w:r>
      <w:r w:rsidR="00F9423F" w:rsidRPr="00F9423F">
        <w:rPr>
          <w:rFonts w:eastAsia="微軟正黑體" w:hint="eastAsia"/>
          <w:color w:val="0F1115"/>
          <w:sz w:val="20"/>
          <w:szCs w:val="20"/>
          <w:shd w:val="clear" w:color="auto" w:fill="FFFFFF"/>
          <w:lang w:eastAsia="zh-TW"/>
        </w:rPr>
        <w:t>明知無法掌握、卻仍不願退讓的動</w:t>
      </w:r>
      <w:r>
        <w:rPr>
          <w:rFonts w:eastAsia="微軟正黑體" w:hint="eastAsia"/>
          <w:color w:val="0F1115"/>
          <w:sz w:val="20"/>
          <w:szCs w:val="20"/>
          <w:shd w:val="clear" w:color="auto" w:fill="FFFFFF"/>
          <w:lang w:eastAsia="zh-TW"/>
        </w:rPr>
        <w:t>能</w:t>
      </w:r>
      <w:r w:rsidR="00F9423F" w:rsidRPr="00F9423F">
        <w:rPr>
          <w:rFonts w:eastAsia="微軟正黑體" w:hint="eastAsia"/>
          <w:color w:val="0F1115"/>
          <w:sz w:val="20"/>
          <w:szCs w:val="20"/>
          <w:shd w:val="clear" w:color="auto" w:fill="FFFFFF"/>
          <w:lang w:eastAsia="zh-TW"/>
        </w:rPr>
        <w:t>。它既是個人也是集體的，</w:t>
      </w:r>
      <w:r w:rsidR="00BF4BC2">
        <w:rPr>
          <w:rFonts w:eastAsia="微軟正黑體" w:hint="eastAsia"/>
          <w:color w:val="0F1115"/>
          <w:sz w:val="20"/>
          <w:szCs w:val="20"/>
          <w:shd w:val="clear" w:color="auto" w:fill="FFFFFF"/>
          <w:lang w:eastAsia="zh-TW"/>
        </w:rPr>
        <w:t>柔</w:t>
      </w:r>
      <w:r w:rsidR="00F9423F" w:rsidRPr="00F9423F">
        <w:rPr>
          <w:rFonts w:eastAsia="微軟正黑體" w:hint="eastAsia"/>
          <w:color w:val="0F1115"/>
          <w:sz w:val="20"/>
          <w:szCs w:val="20"/>
          <w:shd w:val="clear" w:color="auto" w:fill="FFFFFF"/>
          <w:lang w:eastAsia="zh-TW"/>
        </w:rPr>
        <w:t>弱</w:t>
      </w:r>
      <w:r w:rsidR="00BF4BC2">
        <w:rPr>
          <w:rFonts w:eastAsia="微軟正黑體" w:hint="eastAsia"/>
          <w:color w:val="0F1115"/>
          <w:sz w:val="20"/>
          <w:szCs w:val="20"/>
          <w:shd w:val="clear" w:color="auto" w:fill="FFFFFF"/>
          <w:lang w:eastAsia="zh-TW"/>
        </w:rPr>
        <w:t>而倔強</w:t>
      </w:r>
      <w:r w:rsidR="00F9423F" w:rsidRPr="00F9423F">
        <w:rPr>
          <w:rFonts w:eastAsia="微軟正黑體" w:hint="eastAsia"/>
          <w:color w:val="0F1115"/>
          <w:sz w:val="20"/>
          <w:szCs w:val="20"/>
          <w:shd w:val="clear" w:color="auto" w:fill="FFFFFF"/>
          <w:lang w:eastAsia="zh-TW"/>
        </w:rPr>
        <w:t>；是將渴求</w:t>
      </w:r>
      <w:r>
        <w:rPr>
          <w:rFonts w:eastAsia="微軟正黑體" w:hint="eastAsia"/>
          <w:color w:val="0F1115"/>
          <w:sz w:val="20"/>
          <w:szCs w:val="20"/>
          <w:shd w:val="clear" w:color="auto" w:fill="FFFFFF"/>
          <w:lang w:eastAsia="zh-TW"/>
        </w:rPr>
        <w:t>連結至</w:t>
      </w:r>
      <w:r w:rsidR="00F9423F" w:rsidRPr="00F9423F">
        <w:rPr>
          <w:rFonts w:eastAsia="微軟正黑體" w:hint="eastAsia"/>
          <w:color w:val="0F1115"/>
          <w:sz w:val="20"/>
          <w:szCs w:val="20"/>
          <w:shd w:val="clear" w:color="auto" w:fill="FFFFFF"/>
          <w:lang w:eastAsia="zh-TW"/>
        </w:rPr>
        <w:t>想像及變</w:t>
      </w:r>
      <w:r>
        <w:rPr>
          <w:rFonts w:eastAsia="微軟正黑體" w:hint="eastAsia"/>
          <w:color w:val="0F1115"/>
          <w:sz w:val="20"/>
          <w:szCs w:val="20"/>
          <w:shd w:val="clear" w:color="auto" w:fill="FFFFFF"/>
          <w:lang w:eastAsia="zh-TW"/>
        </w:rPr>
        <w:t>革</w:t>
      </w:r>
      <w:r w:rsidR="00F9423F" w:rsidRPr="00F9423F">
        <w:rPr>
          <w:rFonts w:eastAsia="微軟正黑體" w:hint="eastAsia"/>
          <w:color w:val="0F1115"/>
          <w:sz w:val="20"/>
          <w:szCs w:val="20"/>
          <w:shd w:val="clear" w:color="auto" w:fill="FFFFFF"/>
          <w:lang w:eastAsia="zh-TW"/>
        </w:rPr>
        <w:t>的線索。展覽試圖以低</w:t>
      </w:r>
      <w:r>
        <w:rPr>
          <w:rFonts w:eastAsia="微軟正黑體" w:hint="eastAsia"/>
          <w:color w:val="0F1115"/>
          <w:sz w:val="20"/>
          <w:szCs w:val="20"/>
          <w:shd w:val="clear" w:color="auto" w:fill="FFFFFF"/>
          <w:lang w:eastAsia="zh-TW"/>
        </w:rPr>
        <w:t>聲而堅定</w:t>
      </w:r>
      <w:r w:rsidR="00F9423F" w:rsidRPr="00F9423F">
        <w:rPr>
          <w:rFonts w:eastAsia="微軟正黑體" w:hint="eastAsia"/>
          <w:color w:val="0F1115"/>
          <w:sz w:val="20"/>
          <w:szCs w:val="20"/>
          <w:shd w:val="clear" w:color="auto" w:fill="FFFFFF"/>
          <w:lang w:eastAsia="zh-TW"/>
        </w:rPr>
        <w:t>的語調談論未來，而非高聲宣示。「低吟」（</w:t>
      </w:r>
      <w:r w:rsidR="00F9423F" w:rsidRPr="00F9423F">
        <w:rPr>
          <w:rFonts w:eastAsia="微軟正黑體"/>
          <w:color w:val="0F1115"/>
          <w:sz w:val="20"/>
          <w:szCs w:val="20"/>
          <w:shd w:val="clear" w:color="auto" w:fill="FFFFFF"/>
          <w:lang w:eastAsia="zh-TW"/>
        </w:rPr>
        <w:t>Whispers</w:t>
      </w:r>
      <w:r w:rsidR="00F9423F" w:rsidRPr="00F9423F">
        <w:rPr>
          <w:rFonts w:eastAsia="微軟正黑體" w:hint="eastAsia"/>
          <w:color w:val="0F1115"/>
          <w:sz w:val="20"/>
          <w:szCs w:val="20"/>
          <w:shd w:val="clear" w:color="auto" w:fill="FFFFFF"/>
          <w:lang w:eastAsia="zh-TW"/>
        </w:rPr>
        <w:t>）喚起交流的脆弱性</w:t>
      </w:r>
      <w:r w:rsidR="00BF4BC2" w:rsidRPr="00C1131D">
        <w:rPr>
          <w:rFonts w:eastAsia="微軟正黑體"/>
          <w:spacing w:val="-3"/>
          <w:sz w:val="20"/>
          <w:szCs w:val="20"/>
          <w:lang w:eastAsia="zh-TW"/>
        </w:rPr>
        <w:t>——</w:t>
      </w:r>
      <w:r w:rsidR="00F9423F" w:rsidRPr="00F9423F">
        <w:rPr>
          <w:rFonts w:eastAsia="微軟正黑體" w:hint="eastAsia"/>
          <w:color w:val="0F1115"/>
          <w:sz w:val="20"/>
          <w:szCs w:val="20"/>
          <w:shd w:val="clear" w:color="auto" w:fill="FFFFFF"/>
          <w:lang w:eastAsia="zh-TW"/>
        </w:rPr>
        <w:t>那些即便在</w:t>
      </w:r>
      <w:r>
        <w:rPr>
          <w:rFonts w:eastAsia="微軟正黑體" w:hint="eastAsia"/>
          <w:color w:val="0F1115"/>
          <w:sz w:val="20"/>
          <w:szCs w:val="20"/>
          <w:shd w:val="clear" w:color="auto" w:fill="FFFFFF"/>
          <w:lang w:eastAsia="zh-TW"/>
        </w:rPr>
        <w:t>靜寂</w:t>
      </w:r>
      <w:r w:rsidR="00F9423F" w:rsidRPr="00F9423F">
        <w:rPr>
          <w:rFonts w:eastAsia="微軟正黑體" w:hint="eastAsia"/>
          <w:color w:val="0F1115"/>
          <w:sz w:val="20"/>
          <w:szCs w:val="20"/>
          <w:shd w:val="clear" w:color="auto" w:fill="FFFFFF"/>
          <w:lang w:eastAsia="zh-TW"/>
        </w:rPr>
        <w:t>中仍持續的聲音、即使被抹除仍</w:t>
      </w:r>
      <w:r>
        <w:rPr>
          <w:rFonts w:eastAsia="微軟正黑體" w:hint="eastAsia"/>
          <w:color w:val="0F1115"/>
          <w:sz w:val="20"/>
          <w:szCs w:val="20"/>
          <w:shd w:val="clear" w:color="auto" w:fill="FFFFFF"/>
          <w:lang w:eastAsia="zh-TW"/>
        </w:rPr>
        <w:t>存</w:t>
      </w:r>
      <w:r w:rsidR="00F9423F" w:rsidRPr="00F9423F">
        <w:rPr>
          <w:rFonts w:eastAsia="微軟正黑體" w:hint="eastAsia"/>
          <w:color w:val="0F1115"/>
          <w:sz w:val="20"/>
          <w:szCs w:val="20"/>
          <w:shd w:val="clear" w:color="auto" w:fill="FFFFFF"/>
          <w:lang w:eastAsia="zh-TW"/>
        </w:rPr>
        <w:t>續的故事；「地平線」（</w:t>
      </w:r>
      <w:r w:rsidR="00F9423F" w:rsidRPr="00F9423F">
        <w:rPr>
          <w:rFonts w:eastAsia="微軟正黑體"/>
          <w:color w:val="0F1115"/>
          <w:sz w:val="20"/>
          <w:szCs w:val="20"/>
          <w:shd w:val="clear" w:color="auto" w:fill="FFFFFF"/>
          <w:lang w:eastAsia="zh-TW"/>
        </w:rPr>
        <w:t>Horizon</w:t>
      </w:r>
      <w:r w:rsidR="00F9423F" w:rsidRPr="00F9423F">
        <w:rPr>
          <w:rFonts w:eastAsia="微軟正黑體" w:hint="eastAsia"/>
          <w:color w:val="0F1115"/>
          <w:sz w:val="20"/>
          <w:szCs w:val="20"/>
          <w:shd w:val="clear" w:color="auto" w:fill="FFFFFF"/>
          <w:lang w:eastAsia="zh-TW"/>
        </w:rPr>
        <w:t>）則象徵已知與所盼之間的交會。</w:t>
      </w:r>
      <w:r>
        <w:rPr>
          <w:rFonts w:eastAsia="微軟正黑體" w:hint="eastAsia"/>
          <w:color w:val="0F1115"/>
          <w:sz w:val="20"/>
          <w:szCs w:val="20"/>
          <w:shd w:val="clear" w:color="auto" w:fill="FFFFFF"/>
          <w:lang w:eastAsia="zh-TW"/>
        </w:rPr>
        <w:t>因此，「地平線上的低吟」</w:t>
      </w:r>
      <w:r w:rsidR="00F9423F" w:rsidRPr="00F9423F">
        <w:rPr>
          <w:rFonts w:eastAsia="微軟正黑體" w:hint="eastAsia"/>
          <w:color w:val="0F1115"/>
          <w:sz w:val="20"/>
          <w:szCs w:val="20"/>
          <w:shd w:val="clear" w:color="auto" w:fill="FFFFFF"/>
          <w:lang w:eastAsia="zh-TW"/>
        </w:rPr>
        <w:t>暗示著最微弱的呢喃也能重新定</w:t>
      </w:r>
      <w:r>
        <w:rPr>
          <w:rFonts w:eastAsia="微軟正黑體" w:hint="eastAsia"/>
          <w:color w:val="0F1115"/>
          <w:sz w:val="20"/>
          <w:szCs w:val="20"/>
          <w:shd w:val="clear" w:color="auto" w:fill="FFFFFF"/>
          <w:lang w:eastAsia="zh-TW"/>
        </w:rPr>
        <w:t>義</w:t>
      </w:r>
      <w:r w:rsidR="00F9423F" w:rsidRPr="00F9423F">
        <w:rPr>
          <w:rFonts w:eastAsia="微軟正黑體" w:hint="eastAsia"/>
          <w:color w:val="0F1115"/>
          <w:sz w:val="20"/>
          <w:szCs w:val="20"/>
          <w:shd w:val="clear" w:color="auto" w:fill="FFFFFF"/>
          <w:lang w:eastAsia="zh-TW"/>
        </w:rPr>
        <w:t>距離，而最細微的舉動亦能改寫我們想像世界的方式。</w:t>
      </w:r>
    </w:p>
    <w:p w14:paraId="00D7063F" w14:textId="73D4F72B" w:rsidR="00D9329C" w:rsidRPr="0054109E" w:rsidRDefault="00D9329C" w:rsidP="00C1131D">
      <w:pPr>
        <w:snapToGrid w:val="0"/>
        <w:jc w:val="both"/>
        <w:rPr>
          <w:rFonts w:eastAsia="微軟正黑體"/>
          <w:b/>
          <w:bCs/>
          <w:color w:val="0F1115"/>
          <w:sz w:val="20"/>
          <w:szCs w:val="20"/>
          <w:u w:val="single"/>
          <w:shd w:val="clear" w:color="auto" w:fill="FFFFFF"/>
          <w:lang w:eastAsia="zh-TW"/>
        </w:rPr>
      </w:pPr>
    </w:p>
    <w:p w14:paraId="78D666C8" w14:textId="42F95B00" w:rsidR="00B71661" w:rsidRPr="00C1131D" w:rsidRDefault="00D9329C" w:rsidP="00BA21C8">
      <w:pPr>
        <w:snapToGrid w:val="0"/>
        <w:jc w:val="both"/>
        <w:rPr>
          <w:rFonts w:eastAsia="微軟正黑體"/>
          <w:color w:val="0F1115"/>
          <w:sz w:val="20"/>
          <w:szCs w:val="20"/>
          <w:lang w:eastAsia="zh-TW"/>
        </w:rPr>
      </w:pPr>
      <w:r w:rsidRPr="00C1131D">
        <w:rPr>
          <w:rFonts w:eastAsia="微軟正黑體"/>
          <w:color w:val="0F1115"/>
          <w:sz w:val="20"/>
          <w:szCs w:val="20"/>
          <w:lang w:eastAsia="zh-TW"/>
        </w:rPr>
        <w:t>本屆雙年展的概念</w:t>
      </w:r>
      <w:r w:rsidR="00FA1E98" w:rsidRPr="00C1131D">
        <w:rPr>
          <w:rFonts w:eastAsia="微軟正黑體"/>
          <w:color w:val="0F1115"/>
          <w:sz w:val="20"/>
          <w:szCs w:val="20"/>
          <w:lang w:eastAsia="zh-TW"/>
        </w:rPr>
        <w:t>基於</w:t>
      </w:r>
      <w:r w:rsidRPr="00C1131D">
        <w:rPr>
          <w:rFonts w:eastAsia="微軟正黑體"/>
          <w:color w:val="0F1115"/>
          <w:sz w:val="20"/>
          <w:szCs w:val="20"/>
          <w:lang w:eastAsia="zh-TW"/>
        </w:rPr>
        <w:t>三</w:t>
      </w:r>
      <w:r w:rsidR="00FA1E98" w:rsidRPr="00C1131D">
        <w:rPr>
          <w:rFonts w:eastAsia="微軟正黑體"/>
          <w:color w:val="0F1115"/>
          <w:sz w:val="20"/>
          <w:szCs w:val="20"/>
          <w:lang w:eastAsia="zh-TW"/>
        </w:rPr>
        <w:t>件</w:t>
      </w:r>
      <w:r w:rsidR="0054109E">
        <w:rPr>
          <w:rFonts w:eastAsia="微軟正黑體" w:hint="eastAsia"/>
          <w:color w:val="0F1115"/>
          <w:sz w:val="20"/>
          <w:szCs w:val="20"/>
          <w:lang w:eastAsia="zh-TW"/>
        </w:rPr>
        <w:t>看似尋常、卻</w:t>
      </w:r>
      <w:r w:rsidR="00FA1E98" w:rsidRPr="00C1131D">
        <w:rPr>
          <w:rFonts w:eastAsia="微軟正黑體"/>
          <w:color w:val="0F1115"/>
          <w:sz w:val="20"/>
          <w:szCs w:val="20"/>
          <w:lang w:eastAsia="zh-TW"/>
        </w:rPr>
        <w:t>富有象徵性</w:t>
      </w:r>
      <w:r w:rsidRPr="00C1131D">
        <w:rPr>
          <w:rFonts w:eastAsia="微軟正黑體"/>
          <w:color w:val="0F1115"/>
          <w:sz w:val="20"/>
          <w:szCs w:val="20"/>
          <w:lang w:eastAsia="zh-TW"/>
        </w:rPr>
        <w:t>的物件</w:t>
      </w:r>
      <w:r w:rsidRPr="00C1131D">
        <w:rPr>
          <w:rFonts w:eastAsia="微軟正黑體"/>
          <w:color w:val="0F1115"/>
          <w:sz w:val="20"/>
          <w:szCs w:val="20"/>
          <w:shd w:val="clear" w:color="auto" w:fill="FFFFFF"/>
          <w:lang w:eastAsia="zh-TW"/>
        </w:rPr>
        <w:t>，</w:t>
      </w:r>
      <w:r w:rsidR="00FA1E98" w:rsidRPr="00C1131D">
        <w:rPr>
          <w:rFonts w:eastAsia="微軟正黑體"/>
          <w:color w:val="0F1115"/>
          <w:sz w:val="20"/>
          <w:szCs w:val="20"/>
          <w:shd w:val="clear" w:color="auto" w:fill="FFFFFF"/>
          <w:lang w:eastAsia="zh-TW"/>
        </w:rPr>
        <w:t>它們</w:t>
      </w:r>
      <w:r w:rsidRPr="00C1131D">
        <w:rPr>
          <w:rFonts w:eastAsia="微軟正黑體"/>
          <w:color w:val="0F1115"/>
          <w:sz w:val="20"/>
          <w:szCs w:val="20"/>
          <w:lang w:eastAsia="zh-TW"/>
        </w:rPr>
        <w:t>並未</w:t>
      </w:r>
      <w:r w:rsidR="0054109E">
        <w:rPr>
          <w:rFonts w:eastAsia="微軟正黑體" w:hint="eastAsia"/>
          <w:color w:val="0F1115"/>
          <w:sz w:val="20"/>
          <w:szCs w:val="20"/>
          <w:lang w:eastAsia="zh-TW"/>
        </w:rPr>
        <w:t>以實體</w:t>
      </w:r>
      <w:r w:rsidRPr="00C1131D">
        <w:rPr>
          <w:rFonts w:eastAsia="微軟正黑體"/>
          <w:color w:val="0F1115"/>
          <w:sz w:val="20"/>
          <w:szCs w:val="20"/>
          <w:lang w:eastAsia="zh-TW"/>
        </w:rPr>
        <w:t>在展</w:t>
      </w:r>
      <w:r w:rsidR="00BF4BC2">
        <w:rPr>
          <w:rFonts w:eastAsia="微軟正黑體" w:hint="eastAsia"/>
          <w:color w:val="0F1115"/>
          <w:sz w:val="20"/>
          <w:szCs w:val="20"/>
          <w:lang w:eastAsia="zh-TW"/>
        </w:rPr>
        <w:t>間</w:t>
      </w:r>
      <w:r w:rsidRPr="00C1131D">
        <w:rPr>
          <w:rFonts w:eastAsia="微軟正黑體"/>
          <w:color w:val="0F1115"/>
          <w:sz w:val="20"/>
          <w:szCs w:val="20"/>
          <w:lang w:eastAsia="zh-TW"/>
        </w:rPr>
        <w:t>中</w:t>
      </w:r>
      <w:r w:rsidR="0054109E">
        <w:rPr>
          <w:rFonts w:eastAsia="微軟正黑體" w:hint="eastAsia"/>
          <w:color w:val="0F1115"/>
          <w:sz w:val="20"/>
          <w:szCs w:val="20"/>
          <w:lang w:eastAsia="zh-TW"/>
        </w:rPr>
        <w:t>出現</w:t>
      </w:r>
      <w:r w:rsidRPr="00C1131D">
        <w:rPr>
          <w:rFonts w:eastAsia="微軟正黑體"/>
          <w:color w:val="0F1115"/>
          <w:sz w:val="20"/>
          <w:szCs w:val="20"/>
          <w:lang w:eastAsia="zh-TW"/>
        </w:rPr>
        <w:t>，</w:t>
      </w:r>
      <w:r w:rsidR="0054109E">
        <w:rPr>
          <w:rFonts w:eastAsia="微軟正黑體" w:hint="eastAsia"/>
          <w:color w:val="0F1115"/>
          <w:sz w:val="20"/>
          <w:szCs w:val="20"/>
          <w:lang w:eastAsia="zh-TW"/>
        </w:rPr>
        <w:t>卻</w:t>
      </w:r>
      <w:r w:rsidR="00FA1E98" w:rsidRPr="00C1131D">
        <w:rPr>
          <w:rFonts w:eastAsia="微軟正黑體"/>
          <w:color w:val="0F1115"/>
          <w:sz w:val="20"/>
          <w:szCs w:val="20"/>
          <w:lang w:eastAsia="zh-TW"/>
        </w:rPr>
        <w:t>是</w:t>
      </w:r>
      <w:r w:rsidRPr="00C1131D">
        <w:rPr>
          <w:rFonts w:eastAsia="微軟正黑體"/>
          <w:color w:val="0F1115"/>
          <w:sz w:val="20"/>
          <w:szCs w:val="20"/>
          <w:lang w:eastAsia="zh-TW"/>
        </w:rPr>
        <w:t>引導展覽情感和時間</w:t>
      </w:r>
      <w:r w:rsidR="00FA1E98" w:rsidRPr="00C1131D">
        <w:rPr>
          <w:rFonts w:eastAsia="微軟正黑體"/>
          <w:color w:val="0F1115"/>
          <w:sz w:val="20"/>
          <w:szCs w:val="20"/>
          <w:lang w:eastAsia="zh-TW"/>
        </w:rPr>
        <w:t>脈絡</w:t>
      </w:r>
      <w:r w:rsidRPr="00C1131D">
        <w:rPr>
          <w:rFonts w:eastAsia="微軟正黑體"/>
          <w:color w:val="0F1115"/>
          <w:sz w:val="20"/>
          <w:szCs w:val="20"/>
          <w:lang w:eastAsia="zh-TW"/>
        </w:rPr>
        <w:t>的</w:t>
      </w:r>
      <w:r w:rsidR="00FA1E98" w:rsidRPr="00C1131D">
        <w:rPr>
          <w:rFonts w:eastAsia="微軟正黑體"/>
          <w:color w:val="0F1115"/>
          <w:sz w:val="20"/>
          <w:szCs w:val="20"/>
          <w:lang w:eastAsia="zh-TW"/>
        </w:rPr>
        <w:t>核心</w:t>
      </w:r>
      <w:r w:rsidRPr="00C1131D">
        <w:rPr>
          <w:rFonts w:eastAsia="微軟正黑體"/>
          <w:color w:val="0F1115"/>
          <w:sz w:val="20"/>
          <w:szCs w:val="20"/>
          <w:lang w:eastAsia="zh-TW"/>
        </w:rPr>
        <w:t>隱喻：</w:t>
      </w:r>
      <w:r w:rsidR="001F29F5" w:rsidRPr="00C1131D">
        <w:rPr>
          <w:rFonts w:eastAsia="微軟正黑體"/>
          <w:spacing w:val="-3"/>
          <w:sz w:val="20"/>
          <w:szCs w:val="20"/>
          <w:lang w:eastAsia="zh-TW"/>
        </w:rPr>
        <w:t>侯孝賢的電影《戲夢人生》（</w:t>
      </w:r>
      <w:r w:rsidR="001F29F5" w:rsidRPr="00C1131D">
        <w:rPr>
          <w:rFonts w:eastAsia="微軟正黑體"/>
          <w:spacing w:val="-3"/>
          <w:sz w:val="20"/>
          <w:szCs w:val="20"/>
          <w:lang w:eastAsia="zh-TW"/>
        </w:rPr>
        <w:t>1993</w:t>
      </w:r>
      <w:r w:rsidR="001F29F5" w:rsidRPr="00C1131D">
        <w:rPr>
          <w:rFonts w:eastAsia="微軟正黑體"/>
          <w:spacing w:val="-3"/>
          <w:sz w:val="20"/>
          <w:szCs w:val="20"/>
          <w:lang w:eastAsia="zh-TW"/>
        </w:rPr>
        <w:t>）中出現的尪仔</w:t>
      </w:r>
      <w:r w:rsidR="00E1180C" w:rsidRPr="00C1131D">
        <w:rPr>
          <w:rFonts w:eastAsia="微軟正黑體"/>
          <w:spacing w:val="-3"/>
          <w:sz w:val="20"/>
          <w:szCs w:val="20"/>
          <w:lang w:eastAsia="zh-TW"/>
        </w:rPr>
        <w:t>，象徵</w:t>
      </w:r>
      <w:r w:rsidR="0054109E">
        <w:rPr>
          <w:rFonts w:eastAsia="微軟正黑體" w:hint="eastAsia"/>
          <w:spacing w:val="-3"/>
          <w:sz w:val="20"/>
          <w:szCs w:val="20"/>
          <w:lang w:eastAsia="zh-TW"/>
        </w:rPr>
        <w:t>布袋戲大師李天祿</w:t>
      </w:r>
      <w:r w:rsidR="00E1180C" w:rsidRPr="00C1131D">
        <w:rPr>
          <w:rFonts w:eastAsia="微軟正黑體"/>
          <w:spacing w:val="-3"/>
          <w:sz w:val="20"/>
          <w:szCs w:val="20"/>
          <w:lang w:eastAsia="zh-TW"/>
        </w:rPr>
        <w:t>獻身於技藝的一生，體現</w:t>
      </w:r>
      <w:r w:rsidR="00BF4BC2">
        <w:rPr>
          <w:rFonts w:eastAsia="微軟正黑體" w:hint="eastAsia"/>
          <w:spacing w:val="-3"/>
          <w:sz w:val="20"/>
          <w:szCs w:val="20"/>
          <w:lang w:eastAsia="zh-TW"/>
        </w:rPr>
        <w:t>歷經殖民統治</w:t>
      </w:r>
      <w:r w:rsidR="00FA1E98" w:rsidRPr="00C1131D">
        <w:rPr>
          <w:rFonts w:eastAsia="微軟正黑體"/>
          <w:spacing w:val="-3"/>
          <w:sz w:val="20"/>
          <w:szCs w:val="20"/>
          <w:lang w:eastAsia="zh-TW"/>
        </w:rPr>
        <w:t>與</w:t>
      </w:r>
      <w:r w:rsidR="00BF4BC2">
        <w:rPr>
          <w:rFonts w:eastAsia="微軟正黑體" w:hint="eastAsia"/>
          <w:spacing w:val="-3"/>
          <w:sz w:val="20"/>
          <w:szCs w:val="20"/>
          <w:lang w:eastAsia="zh-TW"/>
        </w:rPr>
        <w:t>戰後重建</w:t>
      </w:r>
      <w:r w:rsidR="00E1180C" w:rsidRPr="00C1131D">
        <w:rPr>
          <w:rFonts w:eastAsia="微軟正黑體"/>
          <w:spacing w:val="-3"/>
          <w:sz w:val="20"/>
          <w:szCs w:val="20"/>
          <w:lang w:eastAsia="zh-TW"/>
        </w:rPr>
        <w:t>的</w:t>
      </w:r>
      <w:r w:rsidR="00FA1E98" w:rsidRPr="00C1131D">
        <w:rPr>
          <w:rFonts w:eastAsia="微軟正黑體"/>
          <w:spacing w:val="-3"/>
          <w:sz w:val="20"/>
          <w:szCs w:val="20"/>
          <w:lang w:eastAsia="zh-TW"/>
        </w:rPr>
        <w:t>堅韌</w:t>
      </w:r>
      <w:r w:rsidR="0054109E">
        <w:rPr>
          <w:rFonts w:eastAsia="微軟正黑體" w:hint="eastAsia"/>
          <w:spacing w:val="-3"/>
          <w:sz w:val="20"/>
          <w:szCs w:val="20"/>
          <w:lang w:eastAsia="zh-TW"/>
        </w:rPr>
        <w:t>；</w:t>
      </w:r>
      <w:r w:rsidR="00ED3AC4" w:rsidRPr="00C1131D">
        <w:rPr>
          <w:rFonts w:eastAsia="微軟正黑體"/>
          <w:color w:val="0F1115"/>
          <w:sz w:val="20"/>
          <w:szCs w:val="20"/>
          <w:lang w:eastAsia="zh-TW"/>
        </w:rPr>
        <w:t>陳映真的短篇小說</w:t>
      </w:r>
      <w:r w:rsidR="00BB609A">
        <w:rPr>
          <w:rFonts w:ascii="新細明體" w:eastAsia="新細明體" w:hAnsi="新細明體" w:cs="新細明體" w:hint="eastAsia"/>
          <w:color w:val="0F1115"/>
          <w:sz w:val="20"/>
          <w:szCs w:val="20"/>
        </w:rPr>
        <w:t>〈</w:t>
      </w:r>
      <w:r w:rsidR="00ED3AC4" w:rsidRPr="00C1131D">
        <w:rPr>
          <w:rFonts w:eastAsia="微軟正黑體"/>
          <w:color w:val="0F1115"/>
          <w:sz w:val="20"/>
          <w:szCs w:val="20"/>
          <w:lang w:eastAsia="zh-TW"/>
        </w:rPr>
        <w:t>我的弟弟康雄</w:t>
      </w:r>
      <w:r w:rsidR="00BB609A">
        <w:rPr>
          <w:rFonts w:ascii="新細明體" w:eastAsia="新細明體" w:hAnsi="新細明體" w:cs="新細明體" w:hint="eastAsia"/>
          <w:color w:val="0F1115"/>
          <w:sz w:val="20"/>
          <w:szCs w:val="20"/>
        </w:rPr>
        <w:t>〉</w:t>
      </w:r>
      <w:r w:rsidR="00ED3AC4" w:rsidRPr="00C1131D">
        <w:rPr>
          <w:rFonts w:eastAsia="微軟正黑體"/>
          <w:spacing w:val="-3"/>
          <w:sz w:val="20"/>
          <w:szCs w:val="20"/>
          <w:lang w:eastAsia="zh-TW"/>
        </w:rPr>
        <w:t>（</w:t>
      </w:r>
      <w:r w:rsidR="00ED3AC4" w:rsidRPr="00C1131D">
        <w:rPr>
          <w:rFonts w:eastAsia="微軟正黑體"/>
          <w:spacing w:val="-3"/>
          <w:sz w:val="20"/>
          <w:szCs w:val="20"/>
          <w:lang w:eastAsia="zh-TW"/>
        </w:rPr>
        <w:t>19</w:t>
      </w:r>
      <w:r w:rsidR="00ED3AC4" w:rsidRPr="00C1131D">
        <w:rPr>
          <w:rFonts w:eastAsia="微軟正黑體"/>
          <w:spacing w:val="-3"/>
          <w:sz w:val="20"/>
          <w:szCs w:val="20"/>
          <w:lang w:val="en-HK" w:eastAsia="zh-TW"/>
        </w:rPr>
        <w:t>60</w:t>
      </w:r>
      <w:r w:rsidR="00ED3AC4" w:rsidRPr="00C1131D">
        <w:rPr>
          <w:rFonts w:eastAsia="微軟正黑體"/>
          <w:spacing w:val="-3"/>
          <w:sz w:val="20"/>
          <w:szCs w:val="20"/>
          <w:lang w:eastAsia="zh-TW"/>
        </w:rPr>
        <w:t>）</w:t>
      </w:r>
      <w:r w:rsidR="00ED3AC4" w:rsidRPr="00C1131D">
        <w:rPr>
          <w:rFonts w:eastAsia="微軟正黑體"/>
          <w:color w:val="0F1115"/>
          <w:sz w:val="20"/>
          <w:szCs w:val="20"/>
          <w:lang w:eastAsia="zh-TW"/>
        </w:rPr>
        <w:t>中的日記，傳達一</w:t>
      </w:r>
      <w:r w:rsidR="00BF4BC2">
        <w:rPr>
          <w:rFonts w:eastAsia="微軟正黑體" w:hint="eastAsia"/>
          <w:color w:val="0F1115"/>
          <w:sz w:val="20"/>
          <w:szCs w:val="20"/>
          <w:lang w:eastAsia="zh-TW"/>
        </w:rPr>
        <w:t>位</w:t>
      </w:r>
      <w:r w:rsidR="0054109E">
        <w:rPr>
          <w:rFonts w:eastAsia="微軟正黑體" w:hint="eastAsia"/>
          <w:color w:val="0F1115"/>
          <w:sz w:val="20"/>
          <w:szCs w:val="20"/>
          <w:lang w:eastAsia="zh-TW"/>
        </w:rPr>
        <w:t>自盡的</w:t>
      </w:r>
      <w:r w:rsidR="00ED3AC4" w:rsidRPr="00C1131D">
        <w:rPr>
          <w:rFonts w:eastAsia="微軟正黑體"/>
          <w:color w:val="0F1115"/>
          <w:sz w:val="20"/>
          <w:szCs w:val="20"/>
          <w:lang w:eastAsia="zh-TW"/>
        </w:rPr>
        <w:t>年輕人</w:t>
      </w:r>
      <w:r w:rsidR="0054109E">
        <w:rPr>
          <w:rFonts w:eastAsia="微軟正黑體" w:hint="eastAsia"/>
          <w:color w:val="0F1115"/>
          <w:sz w:val="20"/>
          <w:szCs w:val="20"/>
          <w:lang w:eastAsia="zh-TW"/>
        </w:rPr>
        <w:t>，</w:t>
      </w:r>
      <w:r w:rsidR="00ED3AC4" w:rsidRPr="00C1131D">
        <w:rPr>
          <w:rFonts w:eastAsia="微軟正黑體"/>
          <w:color w:val="0F1115"/>
          <w:sz w:val="20"/>
          <w:szCs w:val="20"/>
          <w:lang w:eastAsia="zh-TW"/>
        </w:rPr>
        <w:t>在信仰與絕望之間掙扎的聲音，反映一</w:t>
      </w:r>
      <w:r w:rsidR="0054109E">
        <w:rPr>
          <w:rFonts w:eastAsia="微軟正黑體" w:hint="eastAsia"/>
          <w:color w:val="0F1115"/>
          <w:sz w:val="20"/>
          <w:szCs w:val="20"/>
          <w:lang w:eastAsia="zh-TW"/>
        </w:rPr>
        <w:t>個世</w:t>
      </w:r>
      <w:r w:rsidR="00ED3AC4" w:rsidRPr="00C1131D">
        <w:rPr>
          <w:rFonts w:eastAsia="微軟正黑體"/>
          <w:color w:val="0F1115"/>
          <w:sz w:val="20"/>
          <w:szCs w:val="20"/>
          <w:lang w:eastAsia="zh-TW"/>
        </w:rPr>
        <w:t>代身處信念與</w:t>
      </w:r>
      <w:r w:rsidR="00ED3AC4" w:rsidRPr="00C1131D">
        <w:rPr>
          <w:rFonts w:eastAsia="微軟正黑體"/>
          <w:color w:val="0F1115"/>
          <w:sz w:val="20"/>
          <w:szCs w:val="20"/>
          <w:lang w:eastAsia="zh-TW"/>
        </w:rPr>
        <w:lastRenderedPageBreak/>
        <w:t>幻滅之間的困境</w:t>
      </w:r>
      <w:r w:rsidR="0054109E">
        <w:rPr>
          <w:rFonts w:eastAsia="微軟正黑體" w:hint="eastAsia"/>
          <w:color w:val="0F1115"/>
          <w:sz w:val="20"/>
          <w:szCs w:val="20"/>
          <w:lang w:eastAsia="zh-TW"/>
        </w:rPr>
        <w:t>；</w:t>
      </w:r>
      <w:r w:rsidR="001F29F5" w:rsidRPr="00C1131D">
        <w:rPr>
          <w:rFonts w:eastAsia="微軟正黑體"/>
          <w:spacing w:val="-3"/>
          <w:sz w:val="20"/>
          <w:szCs w:val="20"/>
          <w:lang w:eastAsia="zh-TW"/>
        </w:rPr>
        <w:t>吳明益</w:t>
      </w:r>
      <w:r w:rsidR="00FA1E98" w:rsidRPr="00C1131D">
        <w:rPr>
          <w:rFonts w:eastAsia="微軟正黑體"/>
          <w:spacing w:val="-3"/>
          <w:sz w:val="20"/>
          <w:szCs w:val="20"/>
          <w:lang w:eastAsia="zh-TW"/>
        </w:rPr>
        <w:t>小說</w:t>
      </w:r>
      <w:r w:rsidR="001F29F5" w:rsidRPr="00C1131D">
        <w:rPr>
          <w:rFonts w:eastAsia="微軟正黑體"/>
          <w:spacing w:val="-3"/>
          <w:sz w:val="20"/>
          <w:szCs w:val="20"/>
          <w:lang w:eastAsia="zh-TW"/>
        </w:rPr>
        <w:t>《單車失竊記》（</w:t>
      </w:r>
      <w:r w:rsidR="001F29F5" w:rsidRPr="00C1131D">
        <w:rPr>
          <w:rFonts w:eastAsia="微軟正黑體"/>
          <w:spacing w:val="-3"/>
          <w:sz w:val="20"/>
          <w:szCs w:val="20"/>
          <w:lang w:eastAsia="zh-TW"/>
        </w:rPr>
        <w:t>2015</w:t>
      </w:r>
      <w:r w:rsidR="001F29F5" w:rsidRPr="00C1131D">
        <w:rPr>
          <w:rFonts w:eastAsia="微軟正黑體"/>
          <w:spacing w:val="-3"/>
          <w:sz w:val="20"/>
          <w:szCs w:val="20"/>
          <w:lang w:eastAsia="zh-TW"/>
        </w:rPr>
        <w:t>）中的單車</w:t>
      </w:r>
      <w:r w:rsidR="00285B08" w:rsidRPr="00C1131D">
        <w:rPr>
          <w:rFonts w:eastAsia="微軟正黑體"/>
          <w:color w:val="0F1115"/>
          <w:sz w:val="20"/>
          <w:szCs w:val="20"/>
          <w:lang w:eastAsia="zh-TW"/>
        </w:rPr>
        <w:t>，象徵兒子</w:t>
      </w:r>
      <w:r w:rsidR="0054109E">
        <w:rPr>
          <w:rFonts w:eastAsia="微軟正黑體" w:hint="eastAsia"/>
          <w:color w:val="0F1115"/>
          <w:sz w:val="20"/>
          <w:szCs w:val="20"/>
          <w:lang w:eastAsia="zh-TW"/>
        </w:rPr>
        <w:t>尋找失蹤</w:t>
      </w:r>
      <w:r w:rsidR="00285B08" w:rsidRPr="00C1131D">
        <w:rPr>
          <w:rFonts w:eastAsia="微軟正黑體"/>
          <w:color w:val="0F1115"/>
          <w:sz w:val="20"/>
          <w:szCs w:val="20"/>
          <w:lang w:eastAsia="zh-TW"/>
        </w:rPr>
        <w:t>父親</w:t>
      </w:r>
      <w:r w:rsidR="00FA1E98" w:rsidRPr="00C1131D">
        <w:rPr>
          <w:rFonts w:eastAsia="微軟正黑體"/>
          <w:color w:val="0F1115"/>
          <w:sz w:val="20"/>
          <w:szCs w:val="20"/>
          <w:lang w:eastAsia="zh-TW"/>
        </w:rPr>
        <w:t>的旅程</w:t>
      </w:r>
      <w:r w:rsidR="00285B08" w:rsidRPr="00C1131D">
        <w:rPr>
          <w:rFonts w:eastAsia="微軟正黑體"/>
          <w:color w:val="0F1115"/>
          <w:sz w:val="20"/>
          <w:szCs w:val="20"/>
          <w:lang w:eastAsia="zh-TW"/>
        </w:rPr>
        <w:t>，</w:t>
      </w:r>
      <w:r w:rsidR="00FA1E98" w:rsidRPr="00C1131D">
        <w:rPr>
          <w:rFonts w:eastAsia="微軟正黑體"/>
          <w:color w:val="0F1115"/>
          <w:sz w:val="20"/>
          <w:szCs w:val="20"/>
          <w:lang w:eastAsia="zh-TW"/>
        </w:rPr>
        <w:t>喚起</w:t>
      </w:r>
      <w:r w:rsidR="00285B08" w:rsidRPr="00C1131D">
        <w:rPr>
          <w:rFonts w:eastAsia="微軟正黑體"/>
          <w:color w:val="0F1115"/>
          <w:sz w:val="20"/>
          <w:szCs w:val="20"/>
          <w:lang w:eastAsia="zh-TW"/>
        </w:rPr>
        <w:t>失落、</w:t>
      </w:r>
      <w:r w:rsidR="00FA1E98" w:rsidRPr="00C1131D">
        <w:rPr>
          <w:rFonts w:eastAsia="微軟正黑體"/>
          <w:color w:val="0F1115"/>
          <w:sz w:val="20"/>
          <w:szCs w:val="20"/>
          <w:lang w:eastAsia="zh-TW"/>
        </w:rPr>
        <w:t>傳</w:t>
      </w:r>
      <w:r w:rsidR="00285B08" w:rsidRPr="00C1131D">
        <w:rPr>
          <w:rFonts w:eastAsia="微軟正黑體"/>
          <w:color w:val="0F1115"/>
          <w:sz w:val="20"/>
          <w:szCs w:val="20"/>
          <w:lang w:eastAsia="zh-TW"/>
        </w:rPr>
        <w:t>承和歸屬感等主題。</w:t>
      </w:r>
      <w:r w:rsidR="00DA001C" w:rsidRPr="00C1131D">
        <w:rPr>
          <w:rFonts w:eastAsia="微軟正黑體"/>
          <w:sz w:val="20"/>
          <w:szCs w:val="20"/>
          <w:lang w:eastAsia="zh-TW"/>
        </w:rPr>
        <w:t>這些文學和電影</w:t>
      </w:r>
      <w:r w:rsidR="0054109E">
        <w:rPr>
          <w:rFonts w:eastAsia="微軟正黑體" w:hint="eastAsia"/>
          <w:sz w:val="20"/>
          <w:szCs w:val="20"/>
          <w:lang w:eastAsia="zh-TW"/>
        </w:rPr>
        <w:t>文本</w:t>
      </w:r>
      <w:r w:rsidR="00DA001C" w:rsidRPr="00C1131D">
        <w:rPr>
          <w:rFonts w:eastAsia="微軟正黑體"/>
          <w:sz w:val="20"/>
          <w:szCs w:val="20"/>
          <w:lang w:eastAsia="zh-TW"/>
        </w:rPr>
        <w:t>共同</w:t>
      </w:r>
      <w:r w:rsidR="0054109E">
        <w:rPr>
          <w:rFonts w:eastAsia="微軟正黑體" w:hint="eastAsia"/>
          <w:sz w:val="20"/>
          <w:szCs w:val="20"/>
          <w:lang w:eastAsia="zh-TW"/>
        </w:rPr>
        <w:t>鋪陳</w:t>
      </w:r>
      <w:r w:rsidR="00BF4BC2">
        <w:rPr>
          <w:rFonts w:eastAsia="微軟正黑體" w:hint="eastAsia"/>
          <w:sz w:val="20"/>
          <w:szCs w:val="20"/>
          <w:lang w:eastAsia="zh-TW"/>
        </w:rPr>
        <w:t>本屆雙年展</w:t>
      </w:r>
      <w:r w:rsidR="00DA001C" w:rsidRPr="00C1131D">
        <w:rPr>
          <w:rFonts w:eastAsia="微軟正黑體"/>
          <w:sz w:val="20"/>
          <w:szCs w:val="20"/>
          <w:lang w:eastAsia="zh-TW"/>
        </w:rPr>
        <w:t>的架構，三種截然不同</w:t>
      </w:r>
      <w:r w:rsidR="00FA1E98" w:rsidRPr="00C1131D">
        <w:rPr>
          <w:rFonts w:eastAsia="微軟正黑體"/>
          <w:sz w:val="20"/>
          <w:szCs w:val="20"/>
          <w:lang w:eastAsia="zh-TW"/>
        </w:rPr>
        <w:t>對</w:t>
      </w:r>
      <w:r w:rsidR="00FA1E98" w:rsidRPr="00C1131D">
        <w:rPr>
          <w:rFonts w:eastAsia="微軟正黑體"/>
          <w:color w:val="0F1115"/>
          <w:sz w:val="20"/>
          <w:szCs w:val="20"/>
          <w:shd w:val="clear" w:color="auto" w:fill="FFFFFF"/>
          <w:lang w:eastAsia="zh-TW"/>
        </w:rPr>
        <w:t>「</w:t>
      </w:r>
      <w:r w:rsidR="00FA1E98" w:rsidRPr="00C1131D">
        <w:rPr>
          <w:rFonts w:eastAsia="微軟正黑體"/>
          <w:sz w:val="20"/>
          <w:szCs w:val="20"/>
          <w:lang w:eastAsia="zh-TW"/>
        </w:rPr>
        <w:t>思慕</w:t>
      </w:r>
      <w:r w:rsidR="00FA1E98" w:rsidRPr="00C1131D">
        <w:rPr>
          <w:rFonts w:eastAsia="微軟正黑體"/>
          <w:color w:val="0F1115"/>
          <w:sz w:val="20"/>
          <w:szCs w:val="20"/>
          <w:shd w:val="clear" w:color="auto" w:fill="FFFFFF"/>
          <w:lang w:eastAsia="zh-TW"/>
        </w:rPr>
        <w:t>」的</w:t>
      </w:r>
      <w:r w:rsidR="00FA1E98" w:rsidRPr="00C1131D">
        <w:rPr>
          <w:rFonts w:eastAsia="微軟正黑體"/>
          <w:sz w:val="20"/>
          <w:szCs w:val="20"/>
          <w:lang w:eastAsia="zh-TW"/>
        </w:rPr>
        <w:t>詮釋</w:t>
      </w:r>
      <w:r w:rsidR="0054109E">
        <w:rPr>
          <w:rFonts w:eastAsia="微軟正黑體" w:hint="eastAsia"/>
          <w:sz w:val="20"/>
          <w:szCs w:val="20"/>
          <w:lang w:eastAsia="zh-TW"/>
        </w:rPr>
        <w:t>，</w:t>
      </w:r>
      <w:r w:rsidR="00FA1E98" w:rsidRPr="00C1131D">
        <w:rPr>
          <w:rFonts w:eastAsia="微軟正黑體"/>
          <w:sz w:val="20"/>
          <w:szCs w:val="20"/>
          <w:lang w:eastAsia="zh-TW"/>
        </w:rPr>
        <w:t>在展場中</w:t>
      </w:r>
      <w:r w:rsidR="00F9785F" w:rsidRPr="00C1131D">
        <w:rPr>
          <w:rFonts w:eastAsia="微軟正黑體"/>
          <w:sz w:val="20"/>
          <w:szCs w:val="20"/>
          <w:lang w:eastAsia="zh-TW"/>
        </w:rPr>
        <w:t>交織迴響</w:t>
      </w:r>
      <w:r w:rsidR="00DA001C" w:rsidRPr="00C1131D">
        <w:rPr>
          <w:rFonts w:eastAsia="微軟正黑體"/>
          <w:color w:val="0F1115"/>
          <w:sz w:val="20"/>
          <w:szCs w:val="20"/>
          <w:lang w:eastAsia="zh-TW"/>
        </w:rPr>
        <w:t>：</w:t>
      </w:r>
      <w:r w:rsidR="00DA001C" w:rsidRPr="00C1131D">
        <w:rPr>
          <w:rFonts w:eastAsia="微軟正黑體"/>
          <w:sz w:val="20"/>
          <w:szCs w:val="20"/>
          <w:lang w:eastAsia="zh-TW"/>
        </w:rPr>
        <w:t>尪仔代表延續性，日記代表內在</w:t>
      </w:r>
      <w:r w:rsidR="00F9785F" w:rsidRPr="00C1131D">
        <w:rPr>
          <w:rFonts w:eastAsia="微軟正黑體"/>
          <w:sz w:val="20"/>
          <w:szCs w:val="20"/>
          <w:lang w:eastAsia="zh-TW"/>
        </w:rPr>
        <w:t>世界</w:t>
      </w:r>
      <w:r w:rsidR="00DA001C" w:rsidRPr="00C1131D">
        <w:rPr>
          <w:rFonts w:eastAsia="微軟正黑體"/>
          <w:sz w:val="20"/>
          <w:szCs w:val="20"/>
          <w:lang w:eastAsia="zh-TW"/>
        </w:rPr>
        <w:t>，而單車</w:t>
      </w:r>
      <w:r w:rsidR="00F9785F" w:rsidRPr="00C1131D">
        <w:rPr>
          <w:rFonts w:eastAsia="微軟正黑體"/>
          <w:sz w:val="20"/>
          <w:szCs w:val="20"/>
          <w:lang w:eastAsia="zh-TW"/>
        </w:rPr>
        <w:t>則隱喻追尋</w:t>
      </w:r>
      <w:r w:rsidR="00DA001C" w:rsidRPr="00C1131D">
        <w:rPr>
          <w:rFonts w:eastAsia="微軟正黑體"/>
          <w:color w:val="0F1115"/>
          <w:sz w:val="20"/>
          <w:szCs w:val="20"/>
          <w:lang w:eastAsia="zh-TW"/>
        </w:rPr>
        <w:t>。</w:t>
      </w:r>
    </w:p>
    <w:p w14:paraId="54C8A76D" w14:textId="221D9FED" w:rsidR="005B070E" w:rsidRPr="0054109E" w:rsidRDefault="005B070E" w:rsidP="00C1131D">
      <w:pPr>
        <w:snapToGrid w:val="0"/>
        <w:jc w:val="both"/>
        <w:rPr>
          <w:rFonts w:eastAsia="微軟正黑體"/>
          <w:color w:val="0F1115"/>
          <w:sz w:val="20"/>
          <w:szCs w:val="20"/>
          <w:shd w:val="clear" w:color="auto" w:fill="FFFFFF"/>
          <w:lang w:val="en-HK" w:eastAsia="zh-TW"/>
        </w:rPr>
      </w:pPr>
    </w:p>
    <w:p w14:paraId="7EEC71A0" w14:textId="43FC182D" w:rsidR="004762D9" w:rsidRPr="004762D9" w:rsidRDefault="004762D9" w:rsidP="004762D9">
      <w:pPr>
        <w:snapToGrid w:val="0"/>
        <w:jc w:val="both"/>
        <w:rPr>
          <w:rFonts w:eastAsia="微軟正黑體"/>
          <w:color w:val="0F1115"/>
          <w:sz w:val="20"/>
          <w:szCs w:val="20"/>
          <w:shd w:val="clear" w:color="auto" w:fill="FFFFFF"/>
          <w:lang w:val="en-HK" w:eastAsia="zh-TW"/>
        </w:rPr>
      </w:pPr>
      <w:r w:rsidRPr="004762D9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雙年展將當代作品與北美館典藏作品交織呈現</w:t>
      </w:r>
      <w:r w:rsidR="0054109E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，</w:t>
      </w:r>
      <w:r w:rsidR="00BB609A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將近</w:t>
      </w:r>
      <w:r w:rsidR="00BB609A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30</w:t>
      </w:r>
      <w:r w:rsidR="0054109E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件</w:t>
      </w:r>
      <w:r w:rsidRPr="004762D9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館藏作品分布於展場各處，與新委託創作及</w:t>
      </w:r>
      <w:r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借件</w:t>
      </w:r>
      <w:r w:rsidRPr="004762D9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作品展開對話。</w:t>
      </w:r>
      <w:r w:rsidR="0054109E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其中，</w:t>
      </w:r>
      <w:r w:rsidRPr="004762D9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來自</w:t>
      </w:r>
      <w:r w:rsidRPr="004762D9">
        <w:rPr>
          <w:rFonts w:eastAsia="微軟正黑體"/>
          <w:color w:val="0F1115"/>
          <w:sz w:val="20"/>
          <w:szCs w:val="20"/>
          <w:shd w:val="clear" w:color="auto" w:fill="FFFFFF"/>
          <w:lang w:val="en-HK" w:eastAsia="zh-TW"/>
        </w:rPr>
        <w:t xml:space="preserve"> 1930 </w:t>
      </w:r>
      <w:r w:rsidRPr="004762D9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至</w:t>
      </w:r>
      <w:r w:rsidRPr="004762D9">
        <w:rPr>
          <w:rFonts w:eastAsia="微軟正黑體"/>
          <w:color w:val="0F1115"/>
          <w:sz w:val="20"/>
          <w:szCs w:val="20"/>
          <w:shd w:val="clear" w:color="auto" w:fill="FFFFFF"/>
          <w:lang w:val="en-HK" w:eastAsia="zh-TW"/>
        </w:rPr>
        <w:t xml:space="preserve"> 1980 </w:t>
      </w:r>
      <w:r w:rsidRPr="004762D9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年代的攝影作品構成貫穿雙年展的線索，呼應</w:t>
      </w:r>
      <w:r w:rsidR="0054109E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展覽</w:t>
      </w:r>
      <w:r w:rsidRPr="004762D9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概念</w:t>
      </w:r>
      <w:r w:rsidR="0054109E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的</w:t>
      </w:r>
      <w:r w:rsidRPr="004762D9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出發點——「</w:t>
      </w:r>
      <w:r w:rsidRPr="00C1131D">
        <w:rPr>
          <w:rFonts w:eastAsia="微軟正黑體"/>
          <w:spacing w:val="-3"/>
          <w:sz w:val="20"/>
          <w:szCs w:val="20"/>
          <w:lang w:eastAsia="zh-TW"/>
        </w:rPr>
        <w:t>尪仔</w:t>
      </w:r>
      <w:r w:rsidRPr="004762D9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」、「日記」與「腳踏車」</w:t>
      </w:r>
      <w:r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；</w:t>
      </w:r>
      <w:r w:rsidR="00BF4BC2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其他作品則</w:t>
      </w:r>
      <w:r w:rsidRPr="004762D9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在形式或主題上</w:t>
      </w:r>
      <w:r w:rsidR="0054109E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，</w:t>
      </w:r>
      <w:r w:rsidRPr="004762D9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與展場中</w:t>
      </w:r>
      <w:r w:rsidR="00BB609A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特</w:t>
      </w:r>
      <w:r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定</w:t>
      </w:r>
      <w:r w:rsidRPr="004762D9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作品產生共鳴。</w:t>
      </w:r>
      <w:r w:rsidR="00166C2D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這些典藏</w:t>
      </w:r>
      <w:r w:rsidR="00166C2D" w:rsidRPr="004762D9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作品不</w:t>
      </w:r>
      <w:r w:rsidR="00166C2D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僅以</w:t>
      </w:r>
      <w:r w:rsidR="00166C2D" w:rsidRPr="004762D9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歷史</w:t>
      </w:r>
      <w:r w:rsidR="00166C2D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作品現身</w:t>
      </w:r>
      <w:r w:rsidR="00166C2D" w:rsidRPr="004762D9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，更</w:t>
      </w:r>
      <w:r w:rsidR="003D799A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成</w:t>
      </w:r>
      <w:r w:rsidR="00166C2D" w:rsidRPr="004762D9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為</w:t>
      </w:r>
      <w:r w:rsidR="003D799A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思慕的活性媒介，</w:t>
      </w:r>
      <w:r w:rsidR="00166C2D" w:rsidRPr="004762D9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連結延續與轉化。</w:t>
      </w:r>
      <w:r w:rsidRPr="004762D9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這樣的策展方法</w:t>
      </w:r>
      <w:r w:rsidR="0054109E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，</w:t>
      </w:r>
      <w:r w:rsidRPr="004762D9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使曾塑造臺灣文化的</w:t>
      </w:r>
      <w:r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藝術家，</w:t>
      </w:r>
      <w:r w:rsidRPr="004762D9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與當下回應時代</w:t>
      </w:r>
      <w:r w:rsidR="001C3E3A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現狀</w:t>
      </w:r>
      <w:r w:rsidRPr="004762D9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的創作者</w:t>
      </w:r>
      <w:r w:rsidR="0054109E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產生跨世代對話</w:t>
      </w:r>
      <w:r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。</w:t>
      </w:r>
    </w:p>
    <w:p w14:paraId="4FD01530" w14:textId="77777777" w:rsidR="004762D9" w:rsidRPr="0054109E" w:rsidRDefault="004762D9" w:rsidP="004762D9">
      <w:pPr>
        <w:snapToGrid w:val="0"/>
        <w:jc w:val="both"/>
        <w:rPr>
          <w:rFonts w:eastAsia="微軟正黑體"/>
          <w:color w:val="0F1115"/>
          <w:sz w:val="20"/>
          <w:szCs w:val="20"/>
          <w:shd w:val="clear" w:color="auto" w:fill="FFFFFF"/>
          <w:lang w:val="en-HK" w:eastAsia="zh-TW"/>
        </w:rPr>
      </w:pPr>
    </w:p>
    <w:p w14:paraId="658CF999" w14:textId="44A0FB69" w:rsidR="004762D9" w:rsidRDefault="004762D9" w:rsidP="004762D9">
      <w:pPr>
        <w:snapToGrid w:val="0"/>
        <w:jc w:val="both"/>
        <w:rPr>
          <w:rFonts w:eastAsia="微軟正黑體"/>
          <w:color w:val="0F1115"/>
          <w:sz w:val="20"/>
          <w:szCs w:val="20"/>
          <w:shd w:val="clear" w:color="auto" w:fill="FFFFFF"/>
          <w:lang w:val="en-HK" w:eastAsia="zh-TW"/>
        </w:rPr>
      </w:pPr>
      <w:r w:rsidRPr="004762D9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本屆</w:t>
      </w:r>
      <w:r w:rsidR="0054109E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展覽</w:t>
      </w:r>
      <w:r w:rsidRPr="004762D9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特</w:t>
      </w:r>
      <w:r w:rsidR="00166C2D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別打造</w:t>
      </w:r>
      <w:r w:rsidRPr="004762D9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以紡織</w:t>
      </w:r>
      <w:r w:rsidR="0054109E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隔幕</w:t>
      </w:r>
      <w:r w:rsidRPr="004762D9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取代實牆</w:t>
      </w:r>
      <w:r w:rsidR="00166C2D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的展示設計</w:t>
      </w:r>
      <w:r w:rsidRPr="004762D9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，作為展間之間的分隔。這些懸</w:t>
      </w:r>
      <w:r w:rsidR="00166C2D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浮</w:t>
      </w:r>
      <w:r w:rsidRPr="004762D9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的元素形成</w:t>
      </w:r>
      <w:r w:rsidR="0054109E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具</w:t>
      </w:r>
      <w:r w:rsidRPr="004762D9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穿透</w:t>
      </w:r>
      <w:r w:rsidR="00803275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性</w:t>
      </w:r>
      <w:r w:rsidRPr="004762D9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的界面，</w:t>
      </w:r>
      <w:r w:rsidR="00166C2D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透過佈局使</w:t>
      </w:r>
      <w:r w:rsidR="003D799A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觀者</w:t>
      </w:r>
      <w:r w:rsidR="00803275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視線</w:t>
      </w:r>
      <w:r w:rsidR="003D799A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能穿越</w:t>
      </w:r>
      <w:r w:rsidR="00166C2D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展廳</w:t>
      </w:r>
      <w:r w:rsidRPr="004762D9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，</w:t>
      </w:r>
      <w:r w:rsidR="00803275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創造</w:t>
      </w:r>
      <w:r w:rsidR="003D799A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空間</w:t>
      </w:r>
      <w:r w:rsidR="00C7451E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連結</w:t>
      </w:r>
      <w:r w:rsidR="003D799A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的</w:t>
      </w:r>
      <w:r w:rsidRPr="004762D9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節奏</w:t>
      </w:r>
      <w:r w:rsidR="00166C2D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律動</w:t>
      </w:r>
      <w:r w:rsidRPr="004762D9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。此空間策略呼應雙年展的主題脈動，</w:t>
      </w:r>
      <w:r w:rsidR="00166C2D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引領</w:t>
      </w:r>
      <w:r w:rsidRPr="004762D9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觀眾</w:t>
      </w:r>
      <w:r w:rsidR="00166C2D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沉浸於</w:t>
      </w:r>
      <w:r w:rsidRPr="004762D9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流動且</w:t>
      </w:r>
      <w:r w:rsidR="00166C2D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具</w:t>
      </w:r>
      <w:r w:rsidRPr="004762D9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沉思</w:t>
      </w:r>
      <w:r w:rsidR="00166C2D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性</w:t>
      </w:r>
      <w:r w:rsidRPr="004762D9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的觀展經驗。此外，</w:t>
      </w:r>
      <w:r w:rsidR="00803275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精簡易讀</w:t>
      </w:r>
      <w:r w:rsidRPr="004762D9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的展牆文字</w:t>
      </w:r>
      <w:r w:rsidR="00C7451E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便於觀者自</w:t>
      </w:r>
      <w:r w:rsidR="001C3E3A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行觀賞</w:t>
      </w:r>
      <w:r w:rsidR="00C7451E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，</w:t>
      </w:r>
      <w:r w:rsidRPr="004762D9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提供每件作品的明確脈絡，並開啟理解雙年展理念的易達</w:t>
      </w:r>
      <w:r w:rsidR="00803275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路</w:t>
      </w:r>
      <w:r w:rsidRPr="004762D9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徑。</w:t>
      </w:r>
    </w:p>
    <w:p w14:paraId="78EB4919" w14:textId="0A849F00" w:rsidR="00BF3D96" w:rsidRDefault="00BF3D96" w:rsidP="00C1131D">
      <w:pPr>
        <w:snapToGrid w:val="0"/>
        <w:jc w:val="both"/>
        <w:rPr>
          <w:rFonts w:eastAsia="微軟正黑體"/>
          <w:sz w:val="20"/>
          <w:szCs w:val="20"/>
          <w:lang w:eastAsia="zh-TW"/>
        </w:rPr>
      </w:pPr>
    </w:p>
    <w:p w14:paraId="1C62088C" w14:textId="742DBF81" w:rsidR="00E829FD" w:rsidRPr="00C1131D" w:rsidRDefault="00E829FD" w:rsidP="00E829FD">
      <w:pPr>
        <w:snapToGrid w:val="0"/>
        <w:jc w:val="both"/>
        <w:rPr>
          <w:rStyle w:val="ad"/>
          <w:rFonts w:eastAsia="微軟正黑體"/>
          <w:b w:val="0"/>
          <w:bCs w:val="0"/>
          <w:color w:val="0F1115"/>
          <w:sz w:val="20"/>
          <w:szCs w:val="20"/>
          <w:shd w:val="clear" w:color="auto" w:fill="FFFFFF"/>
          <w:lang w:eastAsia="zh-TW"/>
        </w:rPr>
      </w:pPr>
      <w:r w:rsidRPr="00C1131D">
        <w:rPr>
          <w:rFonts w:eastAsia="微軟正黑體"/>
          <w:color w:val="0F1115"/>
          <w:sz w:val="20"/>
          <w:szCs w:val="20"/>
          <w:shd w:val="clear" w:color="auto" w:fill="FFFFFF"/>
          <w:lang w:eastAsia="zh-TW"/>
        </w:rPr>
        <w:t>策展人</w:t>
      </w:r>
      <w:r w:rsidRPr="00C1131D">
        <w:rPr>
          <w:rFonts w:eastAsia="微軟正黑體"/>
          <w:spacing w:val="-3"/>
          <w:sz w:val="20"/>
          <w:szCs w:val="20"/>
          <w:lang w:eastAsia="zh-TW"/>
        </w:rPr>
        <w:t>山姆．巴塔維爾與提爾．法爾拉特表示</w:t>
      </w:r>
      <w:r w:rsidR="00803275">
        <w:rPr>
          <w:rStyle w:val="ad"/>
          <w:rFonts w:eastAsia="微軟正黑體" w:hint="eastAsia"/>
          <w:color w:val="0F1115"/>
          <w:sz w:val="20"/>
          <w:szCs w:val="20"/>
          <w:shd w:val="clear" w:color="auto" w:fill="FFFFFF"/>
          <w:lang w:eastAsia="zh-TW"/>
        </w:rPr>
        <w:t>：</w:t>
      </w:r>
      <w:r w:rsidRPr="00C1131D">
        <w:rPr>
          <w:rFonts w:eastAsia="微軟正黑體"/>
          <w:color w:val="0F1115"/>
          <w:sz w:val="20"/>
          <w:szCs w:val="20"/>
          <w:shd w:val="clear" w:color="auto" w:fill="FFFFFF"/>
          <w:lang w:eastAsia="zh-TW"/>
        </w:rPr>
        <w:t>「我們希望創造一個唯有在此地能實現的雙年展</w:t>
      </w:r>
      <w:r w:rsidRPr="00C1131D">
        <w:rPr>
          <w:rFonts w:eastAsia="微軟正黑體"/>
          <w:color w:val="0F1115"/>
          <w:sz w:val="20"/>
          <w:szCs w:val="20"/>
          <w:shd w:val="clear" w:color="auto" w:fill="FFFFFF"/>
          <w:lang w:eastAsia="zh-TW"/>
        </w:rPr>
        <w:t>——</w:t>
      </w:r>
      <w:r w:rsidRPr="00C1131D">
        <w:rPr>
          <w:rFonts w:eastAsia="微軟正黑體"/>
          <w:color w:val="0F1115"/>
          <w:sz w:val="20"/>
          <w:szCs w:val="20"/>
          <w:shd w:val="clear" w:color="auto" w:fill="FFFFFF"/>
          <w:lang w:eastAsia="zh-TW"/>
        </w:rPr>
        <w:t>傾聽那些</w:t>
      </w:r>
      <w:r w:rsidR="00803275">
        <w:rPr>
          <w:rFonts w:eastAsia="微軟正黑體" w:hint="eastAsia"/>
          <w:color w:val="0F1115"/>
          <w:sz w:val="20"/>
          <w:szCs w:val="20"/>
          <w:shd w:val="clear" w:color="auto" w:fill="FFFFFF"/>
          <w:lang w:eastAsia="zh-TW"/>
        </w:rPr>
        <w:t>形</w:t>
      </w:r>
      <w:r w:rsidRPr="00C1131D">
        <w:rPr>
          <w:rFonts w:eastAsia="微軟正黑體"/>
          <w:color w:val="0F1115"/>
          <w:sz w:val="20"/>
          <w:szCs w:val="20"/>
          <w:shd w:val="clear" w:color="auto" w:fill="FFFFFF"/>
          <w:lang w:eastAsia="zh-TW"/>
        </w:rPr>
        <w:t>塑</w:t>
      </w:r>
      <w:r w:rsidR="009C607F">
        <w:rPr>
          <w:rFonts w:eastAsia="微軟正黑體" w:hint="eastAsia"/>
          <w:color w:val="0F1115"/>
          <w:sz w:val="20"/>
          <w:szCs w:val="20"/>
          <w:shd w:val="clear" w:color="auto" w:fill="FFFFFF"/>
          <w:lang w:eastAsia="zh-TW"/>
        </w:rPr>
        <w:t>臺</w:t>
      </w:r>
      <w:r w:rsidRPr="00C1131D">
        <w:rPr>
          <w:rFonts w:eastAsia="微軟正黑體"/>
          <w:color w:val="0F1115"/>
          <w:sz w:val="20"/>
          <w:szCs w:val="20"/>
          <w:shd w:val="clear" w:color="auto" w:fill="FFFFFF"/>
          <w:lang w:eastAsia="zh-TW"/>
        </w:rPr>
        <w:t>北</w:t>
      </w:r>
      <w:r w:rsidR="009C607F">
        <w:rPr>
          <w:rFonts w:eastAsia="微軟正黑體" w:hint="eastAsia"/>
          <w:color w:val="0F1115"/>
          <w:sz w:val="20"/>
          <w:szCs w:val="20"/>
          <w:shd w:val="clear" w:color="auto" w:fill="FFFFFF"/>
          <w:lang w:eastAsia="zh-TW"/>
        </w:rPr>
        <w:t>今日樣貌</w:t>
      </w:r>
      <w:r w:rsidRPr="00C1131D">
        <w:rPr>
          <w:rFonts w:eastAsia="微軟正黑體"/>
          <w:color w:val="0F1115"/>
          <w:sz w:val="20"/>
          <w:szCs w:val="20"/>
          <w:shd w:val="clear" w:color="auto" w:fill="FFFFFF"/>
          <w:lang w:eastAsia="zh-TW"/>
        </w:rPr>
        <w:t>的歷史、語言和矛盾。我們與</w:t>
      </w:r>
      <w:r w:rsidRPr="00C1131D">
        <w:rPr>
          <w:rFonts w:eastAsia="微軟正黑體"/>
          <w:sz w:val="20"/>
          <w:szCs w:val="20"/>
          <w:lang w:eastAsia="zh-TW"/>
        </w:rPr>
        <w:t>臺北市立美術館</w:t>
      </w:r>
      <w:r w:rsidRPr="00C1131D">
        <w:rPr>
          <w:rFonts w:eastAsia="微軟正黑體"/>
          <w:color w:val="0F1115"/>
          <w:sz w:val="20"/>
          <w:szCs w:val="20"/>
          <w:shd w:val="clear" w:color="auto" w:fill="FFFFFF"/>
          <w:lang w:eastAsia="zh-TW"/>
        </w:rPr>
        <w:t>藏品的對話，並非懷舊之舉，而是一種紮根：當堅持深入參與在地</w:t>
      </w:r>
      <w:r w:rsidR="00803275">
        <w:rPr>
          <w:rFonts w:eastAsia="微軟正黑體" w:hint="eastAsia"/>
          <w:color w:val="0F1115"/>
          <w:sz w:val="20"/>
          <w:szCs w:val="20"/>
          <w:shd w:val="clear" w:color="auto" w:fill="FFFFFF"/>
          <w:lang w:eastAsia="zh-TW"/>
        </w:rPr>
        <w:t>故</w:t>
      </w:r>
      <w:r w:rsidRPr="00C1131D">
        <w:rPr>
          <w:rFonts w:eastAsia="微軟正黑體"/>
          <w:color w:val="0F1115"/>
          <w:sz w:val="20"/>
          <w:szCs w:val="20"/>
          <w:shd w:val="clear" w:color="auto" w:fill="FFFFFF"/>
          <w:lang w:eastAsia="zh-TW"/>
        </w:rPr>
        <w:t>事時，在地便能成為關照世界的透鏡。在</w:t>
      </w:r>
      <w:r w:rsidRPr="00C1131D">
        <w:rPr>
          <w:rFonts w:eastAsia="微軟正黑體"/>
          <w:sz w:val="20"/>
          <w:szCs w:val="20"/>
          <w:lang w:eastAsia="zh-TW"/>
        </w:rPr>
        <w:t>『地平線上的低吟』</w:t>
      </w:r>
      <w:r w:rsidRPr="00C1131D">
        <w:rPr>
          <w:rFonts w:eastAsia="微軟正黑體"/>
          <w:color w:val="0F1115"/>
          <w:sz w:val="20"/>
          <w:szCs w:val="20"/>
          <w:shd w:val="clear" w:color="auto" w:fill="FFFFFF"/>
          <w:lang w:eastAsia="zh-TW"/>
        </w:rPr>
        <w:t>中，思慕就是那座橋樑</w:t>
      </w:r>
      <w:r w:rsidR="00A61D3B" w:rsidRPr="004762D9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——</w:t>
      </w:r>
      <w:r w:rsidRPr="00C1131D">
        <w:rPr>
          <w:rFonts w:eastAsia="微軟正黑體"/>
          <w:color w:val="0F1115"/>
          <w:sz w:val="20"/>
          <w:szCs w:val="20"/>
          <w:shd w:val="clear" w:color="auto" w:fill="FFFFFF"/>
          <w:lang w:eastAsia="zh-TW"/>
        </w:rPr>
        <w:t xml:space="preserve"> </w:t>
      </w:r>
      <w:r w:rsidRPr="00C1131D">
        <w:rPr>
          <w:rFonts w:eastAsia="微軟正黑體"/>
          <w:color w:val="0F1115"/>
          <w:sz w:val="20"/>
          <w:szCs w:val="20"/>
          <w:shd w:val="clear" w:color="auto" w:fill="FFFFFF"/>
          <w:lang w:eastAsia="zh-TW"/>
        </w:rPr>
        <w:t>它</w:t>
      </w:r>
      <w:r w:rsidR="00166C2D">
        <w:rPr>
          <w:rFonts w:eastAsia="微軟正黑體" w:hint="eastAsia"/>
          <w:color w:val="0F1115"/>
          <w:sz w:val="20"/>
          <w:szCs w:val="20"/>
          <w:shd w:val="clear" w:color="auto" w:fill="FFFFFF"/>
          <w:lang w:eastAsia="zh-TW"/>
        </w:rPr>
        <w:t>始</w:t>
      </w:r>
      <w:r w:rsidRPr="00C1131D">
        <w:rPr>
          <w:rFonts w:eastAsia="微軟正黑體"/>
          <w:color w:val="0F1115"/>
          <w:sz w:val="20"/>
          <w:szCs w:val="20"/>
          <w:shd w:val="clear" w:color="auto" w:fill="FFFFFF"/>
          <w:lang w:eastAsia="zh-TW"/>
        </w:rPr>
        <w:t>於記憶的親密之處，並延伸</w:t>
      </w:r>
      <w:r w:rsidR="00803275">
        <w:rPr>
          <w:rFonts w:eastAsia="微軟正黑體" w:hint="eastAsia"/>
          <w:color w:val="0F1115"/>
          <w:sz w:val="20"/>
          <w:szCs w:val="20"/>
          <w:shd w:val="clear" w:color="auto" w:fill="FFFFFF"/>
          <w:lang w:eastAsia="zh-TW"/>
        </w:rPr>
        <w:t>至</w:t>
      </w:r>
      <w:r w:rsidRPr="00C1131D">
        <w:rPr>
          <w:rFonts w:eastAsia="微軟正黑體"/>
          <w:color w:val="0F1115"/>
          <w:sz w:val="20"/>
          <w:szCs w:val="20"/>
          <w:shd w:val="clear" w:color="auto" w:fill="FFFFFF"/>
          <w:lang w:eastAsia="zh-TW"/>
        </w:rPr>
        <w:t>地方</w:t>
      </w:r>
      <w:r w:rsidR="00803275">
        <w:rPr>
          <w:rFonts w:eastAsia="微軟正黑體" w:hint="eastAsia"/>
          <w:color w:val="0F1115"/>
          <w:sz w:val="20"/>
          <w:szCs w:val="20"/>
          <w:shd w:val="clear" w:color="auto" w:fill="FFFFFF"/>
          <w:lang w:eastAsia="zh-TW"/>
        </w:rPr>
        <w:t>性與</w:t>
      </w:r>
      <w:r w:rsidRPr="00C1131D">
        <w:rPr>
          <w:rFonts w:eastAsia="微軟正黑體"/>
          <w:color w:val="0F1115"/>
          <w:sz w:val="20"/>
          <w:szCs w:val="20"/>
          <w:shd w:val="clear" w:color="auto" w:fill="FFFFFF"/>
          <w:lang w:eastAsia="zh-TW"/>
        </w:rPr>
        <w:t>普</w:t>
      </w:r>
      <w:r w:rsidR="00803275">
        <w:rPr>
          <w:rFonts w:eastAsia="微軟正黑體" w:hint="eastAsia"/>
          <w:color w:val="0F1115"/>
          <w:sz w:val="20"/>
          <w:szCs w:val="20"/>
          <w:shd w:val="clear" w:color="auto" w:fill="FFFFFF"/>
          <w:lang w:eastAsia="zh-TW"/>
        </w:rPr>
        <w:t>世性</w:t>
      </w:r>
      <w:r w:rsidRPr="00C1131D">
        <w:rPr>
          <w:rFonts w:eastAsia="微軟正黑體"/>
          <w:color w:val="0F1115"/>
          <w:sz w:val="20"/>
          <w:szCs w:val="20"/>
          <w:shd w:val="clear" w:color="auto" w:fill="FFFFFF"/>
          <w:lang w:eastAsia="zh-TW"/>
        </w:rPr>
        <w:t>共享</w:t>
      </w:r>
      <w:r w:rsidR="00803275">
        <w:rPr>
          <w:rFonts w:eastAsia="微軟正黑體" w:hint="eastAsia"/>
          <w:color w:val="0F1115"/>
          <w:sz w:val="20"/>
          <w:szCs w:val="20"/>
          <w:shd w:val="clear" w:color="auto" w:fill="FFFFFF"/>
          <w:lang w:eastAsia="zh-TW"/>
        </w:rPr>
        <w:t>的</w:t>
      </w:r>
      <w:r w:rsidRPr="00C1131D">
        <w:rPr>
          <w:rFonts w:eastAsia="微軟正黑體"/>
          <w:color w:val="0F1115"/>
          <w:sz w:val="20"/>
          <w:szCs w:val="20"/>
          <w:shd w:val="clear" w:color="auto" w:fill="FFFFFF"/>
          <w:lang w:eastAsia="zh-TW"/>
        </w:rPr>
        <w:t>地平線。」</w:t>
      </w:r>
    </w:p>
    <w:p w14:paraId="1CD46CE3" w14:textId="77777777" w:rsidR="00E829FD" w:rsidRPr="00C1131D" w:rsidRDefault="00E829FD" w:rsidP="00C1131D">
      <w:pPr>
        <w:snapToGrid w:val="0"/>
        <w:jc w:val="both"/>
        <w:rPr>
          <w:rFonts w:eastAsia="微軟正黑體"/>
          <w:sz w:val="20"/>
          <w:szCs w:val="20"/>
          <w:lang w:eastAsia="zh-TW"/>
        </w:rPr>
      </w:pPr>
    </w:p>
    <w:p w14:paraId="71E6816E" w14:textId="5B51067C" w:rsidR="001D14E7" w:rsidRPr="00C1131D" w:rsidRDefault="00EC5489" w:rsidP="00C1131D">
      <w:pPr>
        <w:snapToGrid w:val="0"/>
        <w:ind w:left="-5"/>
        <w:jc w:val="both"/>
        <w:rPr>
          <w:rStyle w:val="ad"/>
          <w:rFonts w:eastAsia="微軟正黑體"/>
          <w:color w:val="0F1115"/>
          <w:sz w:val="20"/>
          <w:szCs w:val="20"/>
          <w:u w:val="single"/>
          <w:shd w:val="clear" w:color="auto" w:fill="FFFFFF"/>
          <w:lang w:val="en-HK" w:eastAsia="zh-TW"/>
        </w:rPr>
      </w:pPr>
      <w:r w:rsidRPr="00C1131D">
        <w:rPr>
          <w:rStyle w:val="ad"/>
          <w:rFonts w:eastAsia="微軟正黑體"/>
          <w:color w:val="0F1115"/>
          <w:sz w:val="20"/>
          <w:szCs w:val="20"/>
          <w:u w:val="single"/>
          <w:shd w:val="clear" w:color="auto" w:fill="FFFFFF"/>
          <w:lang w:eastAsia="zh-TW"/>
        </w:rPr>
        <w:t>展覽亮點</w:t>
      </w:r>
    </w:p>
    <w:p w14:paraId="1876B821" w14:textId="77777777" w:rsidR="001D14E7" w:rsidRPr="00C1131D" w:rsidRDefault="001D14E7" w:rsidP="00C1131D">
      <w:pPr>
        <w:snapToGrid w:val="0"/>
        <w:ind w:left="-5"/>
        <w:jc w:val="both"/>
        <w:rPr>
          <w:rStyle w:val="ad"/>
          <w:rFonts w:eastAsia="微軟正黑體"/>
          <w:color w:val="0F1115"/>
          <w:sz w:val="20"/>
          <w:szCs w:val="20"/>
          <w:shd w:val="clear" w:color="auto" w:fill="FFFFFF"/>
          <w:lang w:eastAsia="zh-TW"/>
        </w:rPr>
      </w:pPr>
    </w:p>
    <w:p w14:paraId="6697FDB7" w14:textId="7F03C39F" w:rsidR="001D14E7" w:rsidRPr="00F25892" w:rsidRDefault="00A17997" w:rsidP="00C1131D">
      <w:pPr>
        <w:snapToGrid w:val="0"/>
        <w:ind w:left="-5"/>
        <w:jc w:val="both"/>
        <w:rPr>
          <w:rStyle w:val="ad"/>
          <w:rFonts w:eastAsia="微軟正黑體"/>
          <w:color w:val="0F1115"/>
          <w:sz w:val="20"/>
          <w:szCs w:val="20"/>
          <w:bdr w:val="single" w:sz="4" w:space="0" w:color="auto"/>
          <w:shd w:val="clear" w:color="auto" w:fill="FFFFFF"/>
          <w:lang w:eastAsia="zh-TW"/>
        </w:rPr>
      </w:pPr>
      <w:r w:rsidRPr="00F25892">
        <w:rPr>
          <w:rFonts w:eastAsia="微軟正黑體"/>
          <w:b/>
          <w:bCs/>
          <w:color w:val="0F1115"/>
          <w:sz w:val="20"/>
          <w:szCs w:val="20"/>
          <w:bdr w:val="single" w:sz="4" w:space="0" w:color="auto"/>
          <w:shd w:val="clear" w:color="auto" w:fill="FFFFFF"/>
          <w:lang w:eastAsia="zh-TW"/>
        </w:rPr>
        <w:t>一樓</w:t>
      </w:r>
    </w:p>
    <w:p w14:paraId="48C69154" w14:textId="724175FD" w:rsidR="00A17997" w:rsidRPr="00C1131D" w:rsidRDefault="00A17997" w:rsidP="00C1131D">
      <w:pPr>
        <w:snapToGrid w:val="0"/>
        <w:jc w:val="both"/>
        <w:rPr>
          <w:rFonts w:eastAsia="微軟正黑體"/>
          <w:color w:val="0F1115"/>
          <w:sz w:val="20"/>
          <w:szCs w:val="20"/>
          <w:shd w:val="clear" w:color="auto" w:fill="FFFFFF"/>
          <w:lang w:val="en-HK" w:eastAsia="zh-TW"/>
        </w:rPr>
      </w:pPr>
      <w:r w:rsidRPr="00C1131D">
        <w:rPr>
          <w:rFonts w:eastAsia="微軟正黑體"/>
          <w:color w:val="0F1115"/>
          <w:sz w:val="20"/>
          <w:szCs w:val="20"/>
          <w:shd w:val="clear" w:color="auto" w:fill="FFFFFF"/>
          <w:lang w:val="en-HK" w:eastAsia="zh-TW"/>
        </w:rPr>
        <w:t>一樓展區呈現探討奉獻、記憶與</w:t>
      </w:r>
      <w:r w:rsidR="0086405A" w:rsidRPr="00C1131D">
        <w:rPr>
          <w:rFonts w:eastAsia="微軟正黑體"/>
          <w:color w:val="0F1115"/>
          <w:sz w:val="20"/>
          <w:szCs w:val="20"/>
          <w:shd w:val="clear" w:color="auto" w:fill="FFFFFF"/>
          <w:lang w:val="en-HK" w:eastAsia="zh-TW"/>
        </w:rPr>
        <w:t>堅韌</w:t>
      </w:r>
      <w:r w:rsidRPr="00C1131D">
        <w:rPr>
          <w:rFonts w:eastAsia="微軟正黑體"/>
          <w:color w:val="0F1115"/>
          <w:sz w:val="20"/>
          <w:szCs w:val="20"/>
          <w:shd w:val="clear" w:color="auto" w:fill="FFFFFF"/>
          <w:lang w:val="en-HK" w:eastAsia="zh-TW"/>
        </w:rPr>
        <w:t>之間</w:t>
      </w:r>
      <w:r w:rsidR="0086405A" w:rsidRPr="00C1131D">
        <w:rPr>
          <w:rFonts w:eastAsia="微軟正黑體"/>
          <w:color w:val="0F1115"/>
          <w:sz w:val="20"/>
          <w:szCs w:val="20"/>
          <w:shd w:val="clear" w:color="auto" w:fill="FFFFFF"/>
          <w:lang w:val="en-HK" w:eastAsia="zh-TW"/>
        </w:rPr>
        <w:t>深刻連結</w:t>
      </w:r>
      <w:r w:rsidRPr="00C1131D">
        <w:rPr>
          <w:rFonts w:eastAsia="微軟正黑體"/>
          <w:color w:val="0F1115"/>
          <w:sz w:val="20"/>
          <w:szCs w:val="20"/>
          <w:shd w:val="clear" w:color="auto" w:fill="FFFFFF"/>
          <w:lang w:val="en-HK" w:eastAsia="zh-TW"/>
        </w:rPr>
        <w:t>的作品。這些作品共同闡釋對技藝、記憶與關懷的</w:t>
      </w:r>
      <w:r w:rsidR="00207E82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投入</w:t>
      </w:r>
      <w:r w:rsidRPr="00C1131D">
        <w:rPr>
          <w:rFonts w:eastAsia="微軟正黑體"/>
          <w:color w:val="0F1115"/>
          <w:sz w:val="20"/>
          <w:szCs w:val="20"/>
          <w:shd w:val="clear" w:color="auto" w:fill="FFFFFF"/>
          <w:lang w:val="en-HK" w:eastAsia="zh-TW"/>
        </w:rPr>
        <w:t>，如何成為一種生存</w:t>
      </w:r>
      <w:r w:rsidR="0086405A" w:rsidRPr="00C1131D">
        <w:rPr>
          <w:rFonts w:eastAsia="微軟正黑體"/>
          <w:color w:val="0F1115"/>
          <w:sz w:val="20"/>
          <w:szCs w:val="20"/>
          <w:shd w:val="clear" w:color="auto" w:fill="FFFFFF"/>
          <w:lang w:val="en-HK" w:eastAsia="zh-TW"/>
        </w:rPr>
        <w:t>之道</w:t>
      </w:r>
      <w:r w:rsidRPr="00C1131D">
        <w:rPr>
          <w:rFonts w:eastAsia="微軟正黑體"/>
          <w:color w:val="0F1115"/>
          <w:sz w:val="20"/>
          <w:szCs w:val="20"/>
          <w:shd w:val="clear" w:color="auto" w:fill="FFFFFF"/>
          <w:lang w:val="en-HK" w:eastAsia="zh-TW"/>
        </w:rPr>
        <w:t>。</w:t>
      </w:r>
    </w:p>
    <w:p w14:paraId="1BAA3D5F" w14:textId="77777777" w:rsidR="002E7096" w:rsidRPr="00C1131D" w:rsidRDefault="002E7096" w:rsidP="00C1131D">
      <w:pPr>
        <w:snapToGrid w:val="0"/>
        <w:jc w:val="both"/>
        <w:rPr>
          <w:rFonts w:eastAsia="微軟正黑體"/>
          <w:color w:val="0F1115"/>
          <w:sz w:val="20"/>
          <w:szCs w:val="20"/>
          <w:shd w:val="clear" w:color="auto" w:fill="FFFFFF"/>
          <w:lang w:val="en-HK" w:eastAsia="zh-TW"/>
        </w:rPr>
      </w:pPr>
      <w:bookmarkStart w:id="5" w:name="_Hlk208233618"/>
    </w:p>
    <w:p w14:paraId="22DE6C10" w14:textId="279E5D5C" w:rsidR="002E7096" w:rsidRPr="00C1131D" w:rsidRDefault="002E7096" w:rsidP="00C1131D">
      <w:pPr>
        <w:pStyle w:val="p1"/>
        <w:numPr>
          <w:ilvl w:val="0"/>
          <w:numId w:val="5"/>
        </w:numPr>
        <w:snapToGrid w:val="0"/>
        <w:jc w:val="both"/>
        <w:rPr>
          <w:rFonts w:ascii="Times New Roman" w:eastAsia="微軟正黑體" w:hAnsi="Times New Roman"/>
          <w:spacing w:val="-3"/>
          <w:sz w:val="20"/>
          <w:szCs w:val="20"/>
          <w:lang w:eastAsia="zh-TW"/>
        </w:rPr>
      </w:pPr>
      <w:r w:rsidRPr="00C1131D">
        <w:rPr>
          <w:rFonts w:ascii="Times New Roman" w:eastAsia="微軟正黑體" w:hAnsi="Times New Roman"/>
          <w:b/>
          <w:bCs/>
          <w:spacing w:val="-3"/>
          <w:sz w:val="20"/>
          <w:szCs w:val="20"/>
          <w:lang w:eastAsia="zh-TW"/>
        </w:rPr>
        <w:t>邱子晏</w:t>
      </w:r>
      <w:r w:rsidRPr="00C1131D">
        <w:rPr>
          <w:rFonts w:ascii="Times New Roman" w:eastAsia="微軟正黑體" w:hAnsi="Times New Roman"/>
          <w:spacing w:val="-3"/>
          <w:sz w:val="20"/>
          <w:szCs w:val="20"/>
          <w:lang w:eastAsia="zh-TW"/>
        </w:rPr>
        <w:t>（</w:t>
      </w:r>
      <w:r w:rsidR="003510F3" w:rsidRPr="00C1131D">
        <w:rPr>
          <w:rFonts w:ascii="Times New Roman" w:eastAsia="微軟正黑體" w:hAnsi="Times New Roman"/>
          <w:sz w:val="20"/>
          <w:szCs w:val="20"/>
          <w:lang w:eastAsia="zh-TW"/>
        </w:rPr>
        <w:t>1985</w:t>
      </w:r>
      <w:r w:rsidR="003510F3" w:rsidRPr="00C1131D">
        <w:rPr>
          <w:rFonts w:ascii="Times New Roman" w:eastAsia="微軟正黑體" w:hAnsi="Times New Roman"/>
          <w:sz w:val="20"/>
          <w:szCs w:val="20"/>
          <w:lang w:eastAsia="zh-TW"/>
        </w:rPr>
        <w:t>年生於苗栗三義</w:t>
      </w:r>
      <w:r w:rsidRPr="00C1131D">
        <w:rPr>
          <w:rFonts w:ascii="Times New Roman" w:eastAsia="微軟正黑體" w:hAnsi="Times New Roman"/>
          <w:spacing w:val="-3"/>
          <w:sz w:val="20"/>
          <w:szCs w:val="20"/>
          <w:lang w:eastAsia="zh-TW"/>
        </w:rPr>
        <w:t>）在</w:t>
      </w:r>
      <w:r w:rsidRPr="00C1131D">
        <w:rPr>
          <w:rFonts w:ascii="Times New Roman" w:eastAsia="微軟正黑體" w:hAnsi="Times New Roman"/>
          <w:spacing w:val="-3"/>
          <w:sz w:val="20"/>
          <w:szCs w:val="20"/>
          <w:lang w:eastAsia="zh-TW"/>
        </w:rPr>
        <w:t xml:space="preserve"> </w:t>
      </w:r>
      <w:r w:rsidRPr="00C1131D">
        <w:rPr>
          <w:rFonts w:ascii="Times New Roman" w:eastAsia="微軟正黑體" w:hAnsi="Times New Roman"/>
          <w:spacing w:val="-3"/>
          <w:sz w:val="20"/>
          <w:szCs w:val="20"/>
          <w:lang w:eastAsia="zh-TW"/>
        </w:rPr>
        <w:t>《偽飛行場》</w:t>
      </w:r>
      <w:r w:rsidR="00C9043F" w:rsidRPr="00C1131D">
        <w:rPr>
          <w:rFonts w:ascii="Times New Roman" w:eastAsia="微軟正黑體" w:hAnsi="Times New Roman"/>
          <w:spacing w:val="-3"/>
          <w:sz w:val="20"/>
          <w:szCs w:val="20"/>
          <w:lang w:eastAsia="zh-TW"/>
        </w:rPr>
        <w:t>（</w:t>
      </w:r>
      <w:r w:rsidR="00C9043F" w:rsidRPr="00C1131D">
        <w:rPr>
          <w:rFonts w:ascii="Times New Roman" w:eastAsia="微軟正黑體" w:hAnsi="Times New Roman"/>
          <w:spacing w:val="-3"/>
          <w:sz w:val="20"/>
          <w:szCs w:val="20"/>
          <w:lang w:eastAsia="zh-TW"/>
        </w:rPr>
        <w:t>2025</w:t>
      </w:r>
      <w:r w:rsidR="00C9043F" w:rsidRPr="00C1131D">
        <w:rPr>
          <w:rFonts w:ascii="Times New Roman" w:eastAsia="微軟正黑體" w:hAnsi="Times New Roman"/>
          <w:spacing w:val="-3"/>
          <w:sz w:val="20"/>
          <w:szCs w:val="20"/>
          <w:lang w:eastAsia="zh-TW"/>
        </w:rPr>
        <w:t>）</w:t>
      </w:r>
      <w:r w:rsidRPr="00C1131D">
        <w:rPr>
          <w:rFonts w:ascii="Times New Roman" w:eastAsia="微軟正黑體" w:hAnsi="Times New Roman"/>
          <w:spacing w:val="-3"/>
          <w:sz w:val="20"/>
          <w:szCs w:val="20"/>
          <w:lang w:eastAsia="zh-TW"/>
        </w:rPr>
        <w:t xml:space="preserve"> </w:t>
      </w:r>
      <w:r w:rsidRPr="00C1131D">
        <w:rPr>
          <w:rFonts w:ascii="Times New Roman" w:eastAsia="微軟正黑體" w:hAnsi="Times New Roman"/>
          <w:spacing w:val="-3"/>
          <w:sz w:val="20"/>
          <w:szCs w:val="20"/>
          <w:lang w:eastAsia="zh-TW"/>
        </w:rPr>
        <w:t>中</w:t>
      </w:r>
      <w:r w:rsidR="00803275">
        <w:rPr>
          <w:rFonts w:ascii="Times New Roman" w:eastAsia="微軟正黑體" w:hAnsi="Times New Roman" w:hint="eastAsia"/>
          <w:spacing w:val="-3"/>
          <w:sz w:val="20"/>
          <w:szCs w:val="20"/>
          <w:lang w:eastAsia="zh-TW"/>
        </w:rPr>
        <w:t>，</w:t>
      </w:r>
      <w:r w:rsidRPr="00C1131D">
        <w:rPr>
          <w:rFonts w:ascii="Times New Roman" w:eastAsia="微軟正黑體" w:hAnsi="Times New Roman"/>
          <w:spacing w:val="-3"/>
          <w:sz w:val="20"/>
          <w:szCs w:val="20"/>
          <w:lang w:eastAsia="zh-TW"/>
        </w:rPr>
        <w:t>重建一個日本殖民</w:t>
      </w:r>
      <w:r w:rsidR="00803275">
        <w:rPr>
          <w:rFonts w:ascii="Times New Roman" w:eastAsia="微軟正黑體" w:hAnsi="Times New Roman" w:hint="eastAsia"/>
          <w:spacing w:val="-3"/>
          <w:sz w:val="20"/>
          <w:szCs w:val="20"/>
          <w:lang w:eastAsia="zh-TW"/>
        </w:rPr>
        <w:t>統治</w:t>
      </w:r>
      <w:r w:rsidRPr="00C1131D">
        <w:rPr>
          <w:rFonts w:ascii="Times New Roman" w:eastAsia="微軟正黑體" w:hAnsi="Times New Roman"/>
          <w:spacing w:val="-3"/>
          <w:sz w:val="20"/>
          <w:szCs w:val="20"/>
          <w:lang w:eastAsia="zh-TW"/>
        </w:rPr>
        <w:t>時期的誘敵機場</w:t>
      </w:r>
      <w:r w:rsidR="00803275">
        <w:rPr>
          <w:rFonts w:ascii="Times New Roman" w:eastAsia="微軟正黑體" w:hAnsi="Times New Roman" w:hint="eastAsia"/>
          <w:spacing w:val="-3"/>
          <w:sz w:val="20"/>
          <w:szCs w:val="20"/>
          <w:lang w:eastAsia="zh-TW"/>
        </w:rPr>
        <w:t>。</w:t>
      </w:r>
      <w:r w:rsidR="0030532A">
        <w:rPr>
          <w:rFonts w:ascii="Times New Roman" w:eastAsia="微軟正黑體" w:hAnsi="Times New Roman" w:hint="eastAsia"/>
          <w:spacing w:val="-3"/>
          <w:sz w:val="20"/>
          <w:szCs w:val="20"/>
          <w:lang w:eastAsia="zh-TW"/>
        </w:rPr>
        <w:t>透過</w:t>
      </w:r>
      <w:r w:rsidR="00803275">
        <w:rPr>
          <w:rFonts w:ascii="Times New Roman" w:eastAsia="微軟正黑體" w:hAnsi="Times New Roman" w:hint="eastAsia"/>
          <w:spacing w:val="-3"/>
          <w:sz w:val="20"/>
          <w:szCs w:val="20"/>
          <w:lang w:eastAsia="zh-TW"/>
        </w:rPr>
        <w:t>由鐵架和紙</w:t>
      </w:r>
      <w:r w:rsidR="00207E82">
        <w:rPr>
          <w:rFonts w:ascii="Times New Roman" w:eastAsia="微軟正黑體" w:hAnsi="Times New Roman" w:hint="eastAsia"/>
          <w:spacing w:val="-3"/>
          <w:sz w:val="20"/>
          <w:szCs w:val="20"/>
          <w:lang w:eastAsia="zh-TW"/>
        </w:rPr>
        <w:t>板</w:t>
      </w:r>
      <w:r w:rsidR="00803275">
        <w:rPr>
          <w:rFonts w:ascii="Times New Roman" w:eastAsia="微軟正黑體" w:hAnsi="Times New Roman" w:hint="eastAsia"/>
          <w:spacing w:val="-3"/>
          <w:sz w:val="20"/>
          <w:szCs w:val="20"/>
          <w:lang w:eastAsia="zh-TW"/>
        </w:rPr>
        <w:t>手工搭建</w:t>
      </w:r>
      <w:r w:rsidRPr="00C1131D">
        <w:rPr>
          <w:rFonts w:ascii="Times New Roman" w:eastAsia="微軟正黑體" w:hAnsi="Times New Roman"/>
          <w:spacing w:val="-3"/>
          <w:sz w:val="20"/>
          <w:szCs w:val="20"/>
          <w:lang w:eastAsia="zh-TW"/>
        </w:rPr>
        <w:t>的零式戰鬥機</w:t>
      </w:r>
      <w:r w:rsidR="00207E82">
        <w:rPr>
          <w:rFonts w:ascii="Times New Roman" w:eastAsia="微軟正黑體" w:hAnsi="Times New Roman" w:hint="eastAsia"/>
          <w:spacing w:val="-3"/>
          <w:sz w:val="20"/>
          <w:szCs w:val="20"/>
          <w:lang w:eastAsia="zh-TW"/>
        </w:rPr>
        <w:t>，以及</w:t>
      </w:r>
      <w:r w:rsidRPr="00C1131D">
        <w:rPr>
          <w:rFonts w:ascii="Times New Roman" w:eastAsia="微軟正黑體" w:hAnsi="Times New Roman"/>
          <w:spacing w:val="-3"/>
          <w:sz w:val="20"/>
          <w:szCs w:val="20"/>
          <w:lang w:eastAsia="zh-TW"/>
        </w:rPr>
        <w:t>駕駛艙內</w:t>
      </w:r>
      <w:r w:rsidRPr="00C1131D">
        <w:rPr>
          <w:rFonts w:ascii="Times New Roman" w:eastAsia="微軟正黑體" w:hAnsi="Times New Roman"/>
          <w:spacing w:val="-3"/>
          <w:sz w:val="20"/>
          <w:szCs w:val="20"/>
          <w:lang w:val="en-HK" w:eastAsia="zh-TW"/>
        </w:rPr>
        <w:t>的</w:t>
      </w:r>
      <w:r w:rsidR="0030532A">
        <w:rPr>
          <w:rFonts w:ascii="Times New Roman" w:eastAsia="微軟正黑體" w:hAnsi="Times New Roman" w:hint="eastAsia"/>
          <w:spacing w:val="-3"/>
          <w:sz w:val="20"/>
          <w:szCs w:val="20"/>
          <w:lang w:eastAsia="zh-TW"/>
        </w:rPr>
        <w:t>錄像</w:t>
      </w:r>
      <w:r w:rsidR="00803275">
        <w:rPr>
          <w:rFonts w:ascii="Times New Roman" w:eastAsia="微軟正黑體" w:hAnsi="Times New Roman" w:hint="eastAsia"/>
          <w:spacing w:val="-3"/>
          <w:sz w:val="20"/>
          <w:szCs w:val="20"/>
          <w:lang w:eastAsia="zh-TW"/>
        </w:rPr>
        <w:t>，</w:t>
      </w:r>
      <w:r w:rsidRPr="00C1131D">
        <w:rPr>
          <w:rFonts w:ascii="Times New Roman" w:eastAsia="微軟正黑體" w:hAnsi="Times New Roman"/>
          <w:spacing w:val="-3"/>
          <w:sz w:val="20"/>
          <w:szCs w:val="20"/>
          <w:lang w:eastAsia="zh-TW"/>
        </w:rPr>
        <w:t>這個現地製作</w:t>
      </w:r>
      <w:r w:rsidR="00803275" w:rsidRPr="00C1131D">
        <w:rPr>
          <w:rFonts w:ascii="Times New Roman" w:eastAsia="微軟正黑體" w:hAnsi="Times New Roman"/>
          <w:spacing w:val="-3"/>
          <w:sz w:val="20"/>
          <w:szCs w:val="20"/>
          <w:lang w:eastAsia="zh-TW"/>
        </w:rPr>
        <w:t>融合歷史事實與虛構敘事</w:t>
      </w:r>
      <w:r w:rsidR="00803275">
        <w:rPr>
          <w:rFonts w:ascii="Times New Roman" w:eastAsia="微軟正黑體" w:hAnsi="Times New Roman" w:hint="eastAsia"/>
          <w:spacing w:val="-3"/>
          <w:sz w:val="20"/>
          <w:szCs w:val="20"/>
          <w:lang w:eastAsia="zh-TW"/>
        </w:rPr>
        <w:t>，</w:t>
      </w:r>
      <w:r w:rsidRPr="00C1131D">
        <w:rPr>
          <w:rFonts w:ascii="Times New Roman" w:eastAsia="微軟正黑體" w:hAnsi="Times New Roman"/>
          <w:spacing w:val="-3"/>
          <w:sz w:val="20"/>
          <w:szCs w:val="20"/>
          <w:lang w:eastAsia="zh-TW"/>
        </w:rPr>
        <w:t>檢視集體記憶</w:t>
      </w:r>
      <w:r w:rsidR="00AC1011" w:rsidRPr="00C1131D">
        <w:rPr>
          <w:rFonts w:ascii="Times New Roman" w:eastAsia="微軟正黑體" w:hAnsi="Times New Roman"/>
          <w:spacing w:val="-3"/>
          <w:sz w:val="20"/>
          <w:szCs w:val="20"/>
          <w:lang w:eastAsia="zh-TW"/>
        </w:rPr>
        <w:t>的形塑過程</w:t>
      </w:r>
      <w:r w:rsidRPr="00C1131D">
        <w:rPr>
          <w:rFonts w:ascii="Times New Roman" w:eastAsia="微軟正黑體" w:hAnsi="Times New Roman"/>
          <w:spacing w:val="-3"/>
          <w:sz w:val="20"/>
          <w:szCs w:val="20"/>
          <w:lang w:eastAsia="zh-TW"/>
        </w:rPr>
        <w:t>。</w:t>
      </w:r>
    </w:p>
    <w:p w14:paraId="7037D34E" w14:textId="77777777" w:rsidR="001D14E7" w:rsidRPr="00C1131D" w:rsidRDefault="001D14E7" w:rsidP="00C1131D">
      <w:pPr>
        <w:snapToGrid w:val="0"/>
        <w:jc w:val="both"/>
        <w:rPr>
          <w:rFonts w:eastAsia="微軟正黑體"/>
          <w:color w:val="0F1115"/>
          <w:sz w:val="20"/>
          <w:szCs w:val="20"/>
          <w:shd w:val="clear" w:color="auto" w:fill="FFFFFF"/>
          <w:lang w:eastAsia="zh-TW"/>
        </w:rPr>
      </w:pPr>
    </w:p>
    <w:p w14:paraId="6796AF5B" w14:textId="12AC0776" w:rsidR="00270DDE" w:rsidRPr="00C1131D" w:rsidRDefault="009C0B48" w:rsidP="00C1131D">
      <w:pPr>
        <w:pStyle w:val="ac"/>
        <w:numPr>
          <w:ilvl w:val="0"/>
          <w:numId w:val="5"/>
        </w:numPr>
        <w:snapToGrid w:val="0"/>
        <w:spacing w:line="240" w:lineRule="auto"/>
        <w:contextualSpacing w:val="0"/>
        <w:rPr>
          <w:rFonts w:eastAsia="微軟正黑體"/>
          <w:sz w:val="20"/>
          <w:szCs w:val="20"/>
        </w:rPr>
      </w:pPr>
      <w:r w:rsidRPr="00C1131D">
        <w:rPr>
          <w:rFonts w:eastAsia="微軟正黑體"/>
          <w:b/>
          <w:bCs/>
          <w:sz w:val="20"/>
          <w:szCs w:val="20"/>
        </w:rPr>
        <w:t>陳進</w:t>
      </w:r>
      <w:r w:rsidRPr="00C1131D">
        <w:rPr>
          <w:rFonts w:eastAsia="微軟正黑體"/>
          <w:sz w:val="20"/>
          <w:szCs w:val="20"/>
        </w:rPr>
        <w:t>（</w:t>
      </w:r>
      <w:r w:rsidR="003510F3" w:rsidRPr="00C1131D">
        <w:rPr>
          <w:rFonts w:eastAsia="微軟正黑體"/>
          <w:sz w:val="20"/>
          <w:szCs w:val="20"/>
        </w:rPr>
        <w:t>1907</w:t>
      </w:r>
      <w:r w:rsidR="001130B4" w:rsidRPr="00C1131D">
        <w:rPr>
          <w:rFonts w:eastAsia="微軟正黑體"/>
          <w:sz w:val="20"/>
          <w:szCs w:val="20"/>
        </w:rPr>
        <w:t>至</w:t>
      </w:r>
      <w:r w:rsidR="001130B4" w:rsidRPr="00C1131D">
        <w:rPr>
          <w:rFonts w:eastAsia="微軟正黑體"/>
          <w:sz w:val="20"/>
          <w:szCs w:val="20"/>
        </w:rPr>
        <w:t>1998</w:t>
      </w:r>
      <w:r w:rsidR="003510F3" w:rsidRPr="00C1131D">
        <w:rPr>
          <w:rFonts w:eastAsia="微軟正黑體"/>
          <w:sz w:val="20"/>
          <w:szCs w:val="20"/>
        </w:rPr>
        <w:t>年</w:t>
      </w:r>
      <w:r w:rsidR="001130B4" w:rsidRPr="00C1131D">
        <w:rPr>
          <w:rFonts w:eastAsia="微軟正黑體"/>
          <w:sz w:val="20"/>
          <w:szCs w:val="20"/>
        </w:rPr>
        <w:t>，</w:t>
      </w:r>
      <w:r w:rsidR="003510F3" w:rsidRPr="00C1131D">
        <w:rPr>
          <w:rFonts w:eastAsia="微軟正黑體"/>
          <w:sz w:val="20"/>
          <w:szCs w:val="20"/>
        </w:rPr>
        <w:t>新竹</w:t>
      </w:r>
      <w:r w:rsidRPr="00C1131D">
        <w:rPr>
          <w:rFonts w:eastAsia="微軟正黑體"/>
          <w:sz w:val="20"/>
          <w:szCs w:val="20"/>
        </w:rPr>
        <w:t>）</w:t>
      </w:r>
      <w:r w:rsidR="00405A7C" w:rsidRPr="00C1131D">
        <w:rPr>
          <w:rFonts w:eastAsia="微軟正黑體"/>
          <w:color w:val="0F1115"/>
          <w:sz w:val="20"/>
          <w:szCs w:val="20"/>
          <w:shd w:val="clear" w:color="auto" w:fill="FFFFFF"/>
        </w:rPr>
        <w:t>的繪畫</w:t>
      </w:r>
      <w:r w:rsidR="00270DDE" w:rsidRPr="00C1131D">
        <w:rPr>
          <w:rFonts w:eastAsia="微軟正黑體"/>
          <w:spacing w:val="-3"/>
          <w:sz w:val="20"/>
          <w:szCs w:val="20"/>
        </w:rPr>
        <w:t>《</w:t>
      </w:r>
      <w:r w:rsidR="00270DDE" w:rsidRPr="00C1131D">
        <w:rPr>
          <w:rFonts w:eastAsia="微軟正黑體"/>
          <w:sz w:val="20"/>
          <w:szCs w:val="20"/>
        </w:rPr>
        <w:t>野邊</w:t>
      </w:r>
      <w:r w:rsidR="00270DDE" w:rsidRPr="00C1131D">
        <w:rPr>
          <w:rFonts w:eastAsia="微軟正黑體"/>
          <w:spacing w:val="-3"/>
          <w:sz w:val="20"/>
          <w:szCs w:val="20"/>
        </w:rPr>
        <w:t>》</w:t>
      </w:r>
      <w:r w:rsidR="003510F3" w:rsidRPr="00C1131D">
        <w:rPr>
          <w:rFonts w:eastAsia="微軟正黑體"/>
          <w:spacing w:val="-3"/>
          <w:sz w:val="20"/>
          <w:szCs w:val="20"/>
        </w:rPr>
        <w:t>（</w:t>
      </w:r>
      <w:r w:rsidR="001D14E7" w:rsidRPr="00C1131D">
        <w:rPr>
          <w:rFonts w:eastAsia="微軟正黑體"/>
          <w:color w:val="0F1115"/>
          <w:sz w:val="20"/>
          <w:szCs w:val="20"/>
          <w:shd w:val="clear" w:color="auto" w:fill="FFFFFF"/>
        </w:rPr>
        <w:t>1934</w:t>
      </w:r>
      <w:r w:rsidR="003510F3" w:rsidRPr="00C1131D">
        <w:rPr>
          <w:rFonts w:eastAsia="微軟正黑體"/>
          <w:spacing w:val="-3"/>
          <w:sz w:val="20"/>
          <w:szCs w:val="20"/>
        </w:rPr>
        <w:t>）</w:t>
      </w:r>
      <w:r w:rsidR="00F233A4" w:rsidRPr="00C1131D">
        <w:rPr>
          <w:rFonts w:eastAsia="微軟正黑體"/>
          <w:color w:val="0F1115"/>
          <w:sz w:val="20"/>
          <w:szCs w:val="20"/>
          <w:shd w:val="clear" w:color="auto" w:fill="FFFFFF"/>
        </w:rPr>
        <w:t>，以寧靜卻有力的筆觸</w:t>
      </w:r>
      <w:r w:rsidR="00405A7C" w:rsidRPr="00C1131D">
        <w:rPr>
          <w:rFonts w:eastAsia="微軟正黑體"/>
          <w:color w:val="0F1115"/>
          <w:sz w:val="20"/>
          <w:szCs w:val="20"/>
          <w:shd w:val="clear" w:color="auto" w:fill="FFFFFF"/>
        </w:rPr>
        <w:t>描繪田間的婦女</w:t>
      </w:r>
      <w:r w:rsidR="00405A7C" w:rsidRPr="001C3E3A">
        <w:rPr>
          <w:rFonts w:eastAsia="微軟正黑體"/>
          <w:color w:val="0F1115"/>
          <w:sz w:val="20"/>
          <w:szCs w:val="20"/>
          <w:shd w:val="clear" w:color="auto" w:fill="FFFFFF"/>
        </w:rPr>
        <w:t>。</w:t>
      </w:r>
      <w:r w:rsidR="00F233A4" w:rsidRPr="00F233A4">
        <w:rPr>
          <w:rFonts w:eastAsia="微軟正黑體" w:hint="eastAsia"/>
          <w:color w:val="0F1115"/>
          <w:sz w:val="20"/>
          <w:szCs w:val="20"/>
          <w:shd w:val="clear" w:color="auto" w:fill="FFFFFF"/>
        </w:rPr>
        <w:t>她筆下的優雅女性，風格與氣質象徵臺灣追尋身分的時代精神。</w:t>
      </w:r>
    </w:p>
    <w:p w14:paraId="18E9E942" w14:textId="77777777" w:rsidR="00544AD2" w:rsidRPr="00C1131D" w:rsidRDefault="00544AD2" w:rsidP="00C1131D">
      <w:pPr>
        <w:snapToGrid w:val="0"/>
        <w:jc w:val="both"/>
        <w:rPr>
          <w:rFonts w:eastAsia="微軟正黑體"/>
          <w:color w:val="0F1115"/>
          <w:sz w:val="20"/>
          <w:szCs w:val="20"/>
          <w:highlight w:val="yellow"/>
          <w:shd w:val="clear" w:color="auto" w:fill="FFFFFF"/>
          <w:lang w:eastAsia="zh-TW"/>
        </w:rPr>
      </w:pPr>
    </w:p>
    <w:p w14:paraId="4066F85A" w14:textId="1B55E3C6" w:rsidR="00544AD2" w:rsidRPr="00C1131D" w:rsidRDefault="00F140B3" w:rsidP="00C1131D">
      <w:pPr>
        <w:pStyle w:val="Web"/>
        <w:numPr>
          <w:ilvl w:val="0"/>
          <w:numId w:val="5"/>
        </w:numPr>
        <w:snapToGrid w:val="0"/>
        <w:spacing w:before="0" w:beforeAutospacing="0" w:after="0" w:afterAutospacing="0"/>
        <w:jc w:val="both"/>
        <w:rPr>
          <w:rFonts w:ascii="Times New Roman" w:eastAsia="微軟正黑體" w:hAnsi="Times New Roman" w:cs="Times New Roman"/>
          <w:sz w:val="20"/>
          <w:szCs w:val="20"/>
        </w:rPr>
      </w:pPr>
      <w:r w:rsidRPr="00C1131D">
        <w:rPr>
          <w:rFonts w:ascii="Times New Roman" w:eastAsia="微軟正黑體" w:hAnsi="Times New Roman" w:cs="Times New Roman"/>
          <w:b/>
          <w:bCs/>
          <w:color w:val="000000"/>
          <w:sz w:val="20"/>
          <w:szCs w:val="20"/>
        </w:rPr>
        <w:t>納里・沃德</w:t>
      </w:r>
      <w:r w:rsidRPr="00C1131D">
        <w:rPr>
          <w:rFonts w:ascii="Times New Roman" w:eastAsia="微軟正黑體" w:hAnsi="Times New Roman" w:cs="Times New Roman"/>
          <w:color w:val="000000"/>
          <w:sz w:val="20"/>
          <w:szCs w:val="20"/>
        </w:rPr>
        <w:t>（</w:t>
      </w:r>
      <w:r w:rsidRPr="00C1131D">
        <w:rPr>
          <w:rFonts w:ascii="Times New Roman" w:eastAsia="微軟正黑體" w:hAnsi="Times New Roman" w:cs="Times New Roman"/>
          <w:color w:val="000000"/>
          <w:sz w:val="20"/>
          <w:szCs w:val="20"/>
        </w:rPr>
        <w:t>1963</w:t>
      </w:r>
      <w:r w:rsidRPr="00C1131D">
        <w:rPr>
          <w:rFonts w:ascii="Times New Roman" w:eastAsia="微軟正黑體" w:hAnsi="Times New Roman" w:cs="Times New Roman"/>
          <w:color w:val="000000"/>
          <w:sz w:val="20"/>
          <w:szCs w:val="20"/>
        </w:rPr>
        <w:t>年生於聖安德魯）</w:t>
      </w:r>
      <w:r w:rsidR="00405A7C" w:rsidRPr="00C1131D">
        <w:rPr>
          <w:rFonts w:ascii="Times New Roman" w:eastAsia="微軟正黑體" w:hAnsi="Times New Roman" w:cs="Times New Roman"/>
          <w:color w:val="000000"/>
          <w:sz w:val="20"/>
          <w:szCs w:val="20"/>
        </w:rPr>
        <w:t>的</w:t>
      </w:r>
      <w:r w:rsidR="00B7550B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《音聲系統》</w:t>
      </w:r>
      <w:r w:rsidR="003510F3" w:rsidRPr="00C1131D">
        <w:rPr>
          <w:rFonts w:ascii="Times New Roman" w:eastAsia="微軟正黑體" w:hAnsi="Times New Roman" w:cs="Times New Roman"/>
          <w:spacing w:val="-3"/>
          <w:sz w:val="20"/>
          <w:szCs w:val="20"/>
        </w:rPr>
        <w:t>（</w:t>
      </w:r>
      <w:r w:rsidR="00544AD2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2025</w:t>
      </w:r>
      <w:r w:rsidR="003510F3" w:rsidRPr="00C1131D">
        <w:rPr>
          <w:rFonts w:ascii="Times New Roman" w:eastAsia="微軟正黑體" w:hAnsi="Times New Roman" w:cs="Times New Roman"/>
          <w:spacing w:val="-3"/>
          <w:sz w:val="20"/>
          <w:szCs w:val="20"/>
        </w:rPr>
        <w:t>）</w:t>
      </w:r>
      <w:r w:rsidR="00544AD2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 xml:space="preserve"> </w:t>
      </w:r>
      <w:r w:rsidR="00405A7C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將大理石轉化為具象徵意義的揚聲器，推崇牙買加聲音文化為一種社會雕塑形式，</w:t>
      </w:r>
      <w:r w:rsidR="0021321F">
        <w:rPr>
          <w:rFonts w:ascii="Times New Roman" w:eastAsia="微軟正黑體" w:hAnsi="Times New Roman" w:cs="Times New Roman" w:hint="eastAsia"/>
          <w:color w:val="0F1115"/>
          <w:sz w:val="20"/>
          <w:szCs w:val="20"/>
          <w:shd w:val="clear" w:color="auto" w:fill="FFFFFF"/>
        </w:rPr>
        <w:t>並</w:t>
      </w:r>
      <w:r w:rsidR="00405A7C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探索節奏如何</w:t>
      </w:r>
      <w:r w:rsidR="00C7451E">
        <w:rPr>
          <w:rFonts w:ascii="Times New Roman" w:eastAsia="微軟正黑體" w:hAnsi="Times New Roman" w:cs="Times New Roman" w:hint="eastAsia"/>
          <w:color w:val="0F1115"/>
          <w:sz w:val="20"/>
          <w:szCs w:val="20"/>
          <w:shd w:val="clear" w:color="auto" w:fill="FFFFFF"/>
        </w:rPr>
        <w:t>孕育</w:t>
      </w:r>
      <w:r w:rsidR="00405A7C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歸屬的</w:t>
      </w:r>
      <w:r w:rsidR="00C7451E">
        <w:rPr>
          <w:rFonts w:ascii="Times New Roman" w:eastAsia="微軟正黑體" w:hAnsi="Times New Roman" w:cs="Times New Roman" w:hint="eastAsia"/>
          <w:color w:val="0F1115"/>
          <w:sz w:val="20"/>
          <w:szCs w:val="20"/>
          <w:shd w:val="clear" w:color="auto" w:fill="FFFFFF"/>
        </w:rPr>
        <w:t>結構</w:t>
      </w:r>
      <w:r w:rsidR="00405A7C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。</w:t>
      </w:r>
    </w:p>
    <w:p w14:paraId="59AA0AF0" w14:textId="77777777" w:rsidR="00544AD2" w:rsidRPr="00C7451E" w:rsidRDefault="00544AD2" w:rsidP="00C1131D">
      <w:pPr>
        <w:snapToGrid w:val="0"/>
        <w:jc w:val="both"/>
        <w:rPr>
          <w:rFonts w:eastAsia="微軟正黑體"/>
          <w:color w:val="0F1115"/>
          <w:sz w:val="20"/>
          <w:szCs w:val="20"/>
          <w:highlight w:val="yellow"/>
          <w:shd w:val="clear" w:color="auto" w:fill="FFFFFF"/>
          <w:lang w:eastAsia="zh-TW"/>
        </w:rPr>
      </w:pPr>
    </w:p>
    <w:p w14:paraId="3037312B" w14:textId="5B28CFFE" w:rsidR="00544AD2" w:rsidRPr="00C1131D" w:rsidRDefault="00F140B3" w:rsidP="00C1131D">
      <w:pPr>
        <w:pStyle w:val="Web"/>
        <w:numPr>
          <w:ilvl w:val="0"/>
          <w:numId w:val="5"/>
        </w:numPr>
        <w:snapToGrid w:val="0"/>
        <w:spacing w:before="0" w:beforeAutospacing="0" w:after="0" w:afterAutospacing="0"/>
        <w:jc w:val="both"/>
        <w:rPr>
          <w:rFonts w:ascii="Times New Roman" w:eastAsia="微軟正黑體" w:hAnsi="Times New Roman" w:cs="Times New Roman"/>
          <w:sz w:val="20"/>
          <w:szCs w:val="20"/>
        </w:rPr>
      </w:pPr>
      <w:r w:rsidRPr="00C1131D">
        <w:rPr>
          <w:rFonts w:ascii="Times New Roman" w:eastAsia="微軟正黑體" w:hAnsi="Times New Roman" w:cs="Times New Roman"/>
          <w:b/>
          <w:bCs/>
          <w:color w:val="000000"/>
          <w:sz w:val="20"/>
          <w:szCs w:val="20"/>
        </w:rPr>
        <w:t>阿夫拉・阿達希里</w:t>
      </w:r>
      <w:r w:rsidRPr="00C1131D">
        <w:rPr>
          <w:rFonts w:ascii="Times New Roman" w:eastAsia="微軟正黑體" w:hAnsi="Times New Roman" w:cs="Times New Roman"/>
          <w:color w:val="000000"/>
          <w:sz w:val="20"/>
          <w:szCs w:val="20"/>
        </w:rPr>
        <w:t>（</w:t>
      </w:r>
      <w:r w:rsidRPr="00C1131D">
        <w:rPr>
          <w:rFonts w:ascii="Times New Roman" w:eastAsia="微軟正黑體" w:hAnsi="Times New Roman" w:cs="Times New Roman"/>
          <w:color w:val="000000"/>
          <w:sz w:val="20"/>
          <w:szCs w:val="20"/>
        </w:rPr>
        <w:t>1988</w:t>
      </w:r>
      <w:r w:rsidRPr="00C1131D">
        <w:rPr>
          <w:rFonts w:ascii="Times New Roman" w:eastAsia="微軟正黑體" w:hAnsi="Times New Roman" w:cs="Times New Roman"/>
          <w:color w:val="000000"/>
          <w:sz w:val="20"/>
          <w:szCs w:val="20"/>
        </w:rPr>
        <w:t>年生於阿布達比）</w:t>
      </w:r>
      <w:r w:rsidR="00B7550B" w:rsidRPr="00C1131D">
        <w:rPr>
          <w:rStyle w:val="a3"/>
          <w:rFonts w:ascii="Times New Roman" w:eastAsia="微軟正黑體" w:hAnsi="Times New Roman" w:cs="Times New Roman"/>
          <w:i w:val="0"/>
          <w:iCs w:val="0"/>
          <w:color w:val="0F1115"/>
          <w:sz w:val="20"/>
          <w:szCs w:val="20"/>
          <w:shd w:val="clear" w:color="auto" w:fill="FFFFFF"/>
        </w:rPr>
        <w:t>《加重停頓》</w:t>
      </w:r>
      <w:r w:rsidR="003510F3" w:rsidRPr="00C1131D">
        <w:rPr>
          <w:rStyle w:val="a3"/>
          <w:rFonts w:ascii="Times New Roman" w:eastAsia="微軟正黑體" w:hAnsi="Times New Roman" w:cs="Times New Roman"/>
          <w:i w:val="0"/>
          <w:iCs w:val="0"/>
          <w:color w:val="0F1115"/>
          <w:sz w:val="20"/>
          <w:szCs w:val="20"/>
          <w:shd w:val="clear" w:color="auto" w:fill="FFFFFF"/>
        </w:rPr>
        <w:t>（</w:t>
      </w:r>
      <w:r w:rsidR="00544AD2" w:rsidRPr="00C1131D">
        <w:rPr>
          <w:rStyle w:val="a3"/>
          <w:rFonts w:ascii="Times New Roman" w:eastAsia="微軟正黑體" w:hAnsi="Times New Roman" w:cs="Times New Roman"/>
          <w:i w:val="0"/>
          <w:iCs w:val="0"/>
          <w:color w:val="0F1115"/>
          <w:sz w:val="20"/>
          <w:szCs w:val="20"/>
          <w:shd w:val="clear" w:color="auto" w:fill="FFFFFF"/>
        </w:rPr>
        <w:t>2025</w:t>
      </w:r>
      <w:r w:rsidR="003510F3" w:rsidRPr="00C1131D">
        <w:rPr>
          <w:rStyle w:val="a3"/>
          <w:rFonts w:ascii="Times New Roman" w:eastAsia="微軟正黑體" w:hAnsi="Times New Roman" w:cs="Times New Roman"/>
          <w:i w:val="0"/>
          <w:iCs w:val="0"/>
          <w:color w:val="0F1115"/>
          <w:sz w:val="20"/>
          <w:szCs w:val="20"/>
          <w:shd w:val="clear" w:color="auto" w:fill="FFFFFF"/>
        </w:rPr>
        <w:t>）</w:t>
      </w:r>
      <w:r w:rsidR="00B7550B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利用</w:t>
      </w:r>
      <w:r w:rsidR="0021321F">
        <w:rPr>
          <w:rFonts w:ascii="Times New Roman" w:eastAsia="微軟正黑體" w:hAnsi="Times New Roman" w:cs="Times New Roman" w:hint="eastAsia"/>
          <w:color w:val="0F1115"/>
          <w:sz w:val="20"/>
          <w:szCs w:val="20"/>
          <w:shd w:val="clear" w:color="auto" w:fill="FFFFFF"/>
        </w:rPr>
        <w:t>厚重</w:t>
      </w:r>
      <w:r w:rsidR="00AC1011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的環狀</w:t>
      </w:r>
      <w:r w:rsidR="00B7550B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繩</w:t>
      </w:r>
      <w:r w:rsidR="00A7345C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索構成</w:t>
      </w:r>
      <w:r w:rsidR="00AC1011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冥想式佈局</w:t>
      </w:r>
      <w:r w:rsidR="00A7345C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，邀請觀者在節奏飛快的世界裡，</w:t>
      </w:r>
      <w:r w:rsidR="00C7451E">
        <w:rPr>
          <w:rFonts w:ascii="Times New Roman" w:eastAsia="微軟正黑體" w:hAnsi="Times New Roman" w:cs="Times New Roman" w:hint="eastAsia"/>
          <w:color w:val="0F1115"/>
          <w:sz w:val="20"/>
          <w:szCs w:val="20"/>
          <w:shd w:val="clear" w:color="auto" w:fill="FFFFFF"/>
        </w:rPr>
        <w:t>以</w:t>
      </w:r>
      <w:r w:rsidR="00A7345C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「緩慢」</w:t>
      </w:r>
      <w:r w:rsidR="00AC1011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作為</w:t>
      </w:r>
      <w:r w:rsidR="00A7345C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抵抗的形式。</w:t>
      </w:r>
    </w:p>
    <w:p w14:paraId="35C2FE7F" w14:textId="77777777" w:rsidR="001D14E7" w:rsidRPr="00C7451E" w:rsidRDefault="001D14E7" w:rsidP="00C1131D">
      <w:pPr>
        <w:snapToGrid w:val="0"/>
        <w:jc w:val="both"/>
        <w:rPr>
          <w:rFonts w:eastAsia="微軟正黑體"/>
          <w:color w:val="0F1115"/>
          <w:sz w:val="20"/>
          <w:szCs w:val="20"/>
          <w:highlight w:val="yellow"/>
          <w:shd w:val="clear" w:color="auto" w:fill="FFFFFF"/>
          <w:lang w:eastAsia="zh-TW"/>
        </w:rPr>
      </w:pPr>
    </w:p>
    <w:p w14:paraId="225EBB9E" w14:textId="418E1E21" w:rsidR="00150E18" w:rsidRPr="00C1131D" w:rsidRDefault="00F140B3" w:rsidP="00C1131D">
      <w:pPr>
        <w:pStyle w:val="Web"/>
        <w:numPr>
          <w:ilvl w:val="0"/>
          <w:numId w:val="5"/>
        </w:numPr>
        <w:snapToGrid w:val="0"/>
        <w:spacing w:before="0" w:beforeAutospacing="0" w:after="0" w:afterAutospacing="0"/>
        <w:jc w:val="both"/>
        <w:rPr>
          <w:rFonts w:ascii="Times New Roman" w:eastAsia="微軟正黑體" w:hAnsi="Times New Roman" w:cs="Times New Roman"/>
          <w:sz w:val="20"/>
          <w:szCs w:val="20"/>
        </w:rPr>
      </w:pPr>
      <w:r w:rsidRPr="00C1131D">
        <w:rPr>
          <w:rFonts w:ascii="Times New Roman" w:eastAsia="微軟正黑體" w:hAnsi="Times New Roman" w:cs="Times New Roman"/>
          <w:b/>
          <w:bCs/>
          <w:color w:val="000000"/>
          <w:sz w:val="20"/>
          <w:szCs w:val="20"/>
        </w:rPr>
        <w:t>西爾維・塞利格</w:t>
      </w:r>
      <w:r w:rsidRPr="00C1131D">
        <w:rPr>
          <w:rFonts w:ascii="Times New Roman" w:eastAsia="微軟正黑體" w:hAnsi="Times New Roman" w:cs="Times New Roman"/>
          <w:color w:val="000000"/>
          <w:sz w:val="20"/>
          <w:szCs w:val="20"/>
        </w:rPr>
        <w:t>（</w:t>
      </w:r>
      <w:r w:rsidRPr="00C1131D">
        <w:rPr>
          <w:rFonts w:ascii="Times New Roman" w:eastAsia="微軟正黑體" w:hAnsi="Times New Roman" w:cs="Times New Roman"/>
          <w:color w:val="000000"/>
          <w:sz w:val="20"/>
          <w:szCs w:val="20"/>
        </w:rPr>
        <w:t>1941</w:t>
      </w:r>
      <w:r w:rsidRPr="00C1131D">
        <w:rPr>
          <w:rFonts w:ascii="Times New Roman" w:eastAsia="微軟正黑體" w:hAnsi="Times New Roman" w:cs="Times New Roman"/>
          <w:color w:val="000000"/>
          <w:sz w:val="20"/>
          <w:szCs w:val="20"/>
        </w:rPr>
        <w:t>年生於尼斯）</w:t>
      </w:r>
      <w:r w:rsidR="00671C2E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的刺繡作品重新詮釋與</w:t>
      </w:r>
      <w:r w:rsidR="00AC1011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蛻變</w:t>
      </w:r>
      <w:r w:rsidR="00671C2E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相關的神話題材</w:t>
      </w:r>
      <w:r w:rsidR="00AC1011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，</w:t>
      </w:r>
      <w:r w:rsidR="00150E18" w:rsidRPr="00C1131D">
        <w:rPr>
          <w:rFonts w:ascii="Times New Roman" w:eastAsia="微軟正黑體" w:hAnsi="Times New Roman" w:cs="Times New Roman"/>
          <w:b/>
          <w:bCs/>
          <w:spacing w:val="-3"/>
          <w:sz w:val="20"/>
          <w:szCs w:val="20"/>
        </w:rPr>
        <w:t>寇拉克</w:t>
      </w:r>
      <w:r w:rsidR="00BB609A">
        <w:rPr>
          <w:rFonts w:ascii="Times New Roman" w:eastAsia="微軟正黑體" w:hAnsi="Times New Roman" w:cs="Times New Roman" w:hint="eastAsia"/>
          <w:b/>
          <w:bCs/>
          <w:spacing w:val="-3"/>
          <w:sz w:val="20"/>
          <w:szCs w:val="20"/>
        </w:rPr>
        <w:t>里</w:t>
      </w:r>
      <w:r w:rsidR="00150E18" w:rsidRPr="00C1131D">
        <w:rPr>
          <w:rFonts w:ascii="Times New Roman" w:eastAsia="微軟正黑體" w:hAnsi="Times New Roman" w:cs="Times New Roman"/>
          <w:b/>
          <w:bCs/>
          <w:spacing w:val="-3"/>
          <w:sz w:val="20"/>
          <w:szCs w:val="20"/>
        </w:rPr>
        <w:t>・阿讓諾度才</w:t>
      </w:r>
      <w:r w:rsidR="001D132E" w:rsidRPr="00C1131D">
        <w:rPr>
          <w:rFonts w:ascii="Times New Roman" w:eastAsia="微軟正黑體" w:hAnsi="Times New Roman" w:cs="Times New Roman"/>
          <w:b/>
          <w:bCs/>
          <w:spacing w:val="-3"/>
          <w:sz w:val="20"/>
          <w:szCs w:val="20"/>
        </w:rPr>
        <w:t>（</w:t>
      </w:r>
      <w:r w:rsidR="001D132E" w:rsidRPr="00C1131D">
        <w:rPr>
          <w:rFonts w:ascii="Times New Roman" w:eastAsia="微軟正黑體" w:hAnsi="Times New Roman" w:cs="Times New Roman"/>
          <w:spacing w:val="-3"/>
          <w:sz w:val="20"/>
          <w:szCs w:val="20"/>
        </w:rPr>
        <w:t>1986</w:t>
      </w:r>
      <w:r w:rsidR="001D132E" w:rsidRPr="00C1131D">
        <w:rPr>
          <w:rFonts w:ascii="Times New Roman" w:eastAsia="微軟正黑體" w:hAnsi="Times New Roman" w:cs="Times New Roman"/>
          <w:spacing w:val="-3"/>
          <w:sz w:val="20"/>
          <w:szCs w:val="20"/>
        </w:rPr>
        <w:t>年生於曼谷</w:t>
      </w:r>
      <w:r w:rsidR="001D132E" w:rsidRPr="00C1131D">
        <w:rPr>
          <w:rFonts w:ascii="Times New Roman" w:eastAsia="微軟正黑體" w:hAnsi="Times New Roman" w:cs="Times New Roman"/>
          <w:b/>
          <w:bCs/>
          <w:spacing w:val="-3"/>
          <w:sz w:val="20"/>
          <w:szCs w:val="20"/>
        </w:rPr>
        <w:t>）</w:t>
      </w:r>
      <w:r w:rsidR="00150E18" w:rsidRPr="00C1131D">
        <w:rPr>
          <w:rFonts w:ascii="Times New Roman" w:eastAsia="微軟正黑體" w:hAnsi="Times New Roman" w:cs="Times New Roman"/>
          <w:spacing w:val="-3"/>
          <w:sz w:val="20"/>
          <w:szCs w:val="20"/>
        </w:rPr>
        <w:t>的</w:t>
      </w:r>
      <w:r w:rsidR="00150E18" w:rsidRPr="00C1131D">
        <w:rPr>
          <w:rFonts w:ascii="Times New Roman" w:eastAsia="微軟正黑體" w:hAnsi="Times New Roman" w:cs="Times New Roman"/>
          <w:spacing w:val="-3"/>
          <w:sz w:val="20"/>
          <w:szCs w:val="20"/>
        </w:rPr>
        <w:t xml:space="preserve"> </w:t>
      </w:r>
      <w:r w:rsidR="00150E18" w:rsidRPr="00C1131D">
        <w:rPr>
          <w:rFonts w:ascii="Times New Roman" w:eastAsia="微軟正黑體" w:hAnsi="Times New Roman" w:cs="Times New Roman"/>
          <w:spacing w:val="-3"/>
          <w:sz w:val="20"/>
          <w:szCs w:val="20"/>
        </w:rPr>
        <w:t>《愛在死亡之後》</w:t>
      </w:r>
      <w:r w:rsidR="001130B4" w:rsidRPr="00C1131D">
        <w:rPr>
          <w:rFonts w:ascii="Times New Roman" w:eastAsia="微軟正黑體" w:hAnsi="Times New Roman" w:cs="Times New Roman"/>
          <w:spacing w:val="-3"/>
          <w:sz w:val="20"/>
          <w:szCs w:val="20"/>
        </w:rPr>
        <w:t>（</w:t>
      </w:r>
      <w:r w:rsidR="001130B4" w:rsidRPr="00C1131D">
        <w:rPr>
          <w:rFonts w:ascii="Times New Roman" w:eastAsia="微軟正黑體" w:hAnsi="Times New Roman" w:cs="Times New Roman"/>
          <w:spacing w:val="-3"/>
          <w:sz w:val="20"/>
          <w:szCs w:val="20"/>
        </w:rPr>
        <w:t>2025</w:t>
      </w:r>
      <w:r w:rsidR="001130B4" w:rsidRPr="00C1131D">
        <w:rPr>
          <w:rFonts w:ascii="Times New Roman" w:eastAsia="微軟正黑體" w:hAnsi="Times New Roman" w:cs="Times New Roman"/>
          <w:spacing w:val="-3"/>
          <w:sz w:val="20"/>
          <w:szCs w:val="20"/>
        </w:rPr>
        <w:t>）</w:t>
      </w:r>
      <w:r w:rsidR="00150E18" w:rsidRPr="00C1131D">
        <w:rPr>
          <w:rFonts w:ascii="Times New Roman" w:eastAsia="微軟正黑體" w:hAnsi="Times New Roman" w:cs="Times New Roman"/>
          <w:spacing w:val="-3"/>
          <w:sz w:val="20"/>
          <w:szCs w:val="20"/>
        </w:rPr>
        <w:t>打造沉浸式儀式空間，在其中，哀悼、記憶與信仰</w:t>
      </w:r>
      <w:r w:rsidR="0021321F">
        <w:rPr>
          <w:rFonts w:ascii="Times New Roman" w:eastAsia="微軟正黑體" w:hAnsi="Times New Roman" w:cs="Times New Roman" w:hint="eastAsia"/>
          <w:spacing w:val="-3"/>
          <w:sz w:val="20"/>
          <w:szCs w:val="20"/>
        </w:rPr>
        <w:t>在聲響與光影閃爍中</w:t>
      </w:r>
      <w:r w:rsidR="00150E18" w:rsidRPr="00C1131D">
        <w:rPr>
          <w:rFonts w:ascii="Times New Roman" w:eastAsia="微軟正黑體" w:hAnsi="Times New Roman" w:cs="Times New Roman"/>
          <w:spacing w:val="-3"/>
          <w:sz w:val="20"/>
          <w:szCs w:val="20"/>
        </w:rPr>
        <w:t>交融共生。</w:t>
      </w:r>
    </w:p>
    <w:p w14:paraId="3BAAD198" w14:textId="77777777" w:rsidR="00544AD2" w:rsidRPr="00C1131D" w:rsidRDefault="00544AD2" w:rsidP="00C1131D">
      <w:pPr>
        <w:snapToGrid w:val="0"/>
        <w:jc w:val="both"/>
        <w:rPr>
          <w:rFonts w:eastAsia="微軟正黑體"/>
          <w:color w:val="0F1115"/>
          <w:sz w:val="20"/>
          <w:szCs w:val="20"/>
          <w:shd w:val="clear" w:color="auto" w:fill="FFFFFF"/>
          <w:lang w:eastAsia="zh-TW"/>
        </w:rPr>
      </w:pPr>
    </w:p>
    <w:p w14:paraId="0EDE4147" w14:textId="64C898D1" w:rsidR="001E3DB1" w:rsidRPr="00C1131D" w:rsidRDefault="0030532A" w:rsidP="00C1131D">
      <w:pPr>
        <w:snapToGrid w:val="0"/>
        <w:jc w:val="both"/>
        <w:rPr>
          <w:rFonts w:eastAsia="微軟正黑體"/>
          <w:b/>
          <w:bCs/>
          <w:color w:val="0F1115"/>
          <w:sz w:val="20"/>
          <w:szCs w:val="20"/>
          <w:shd w:val="clear" w:color="auto" w:fill="FFFFFF"/>
          <w:lang w:val="en-HK" w:eastAsia="zh-TW"/>
        </w:rPr>
      </w:pPr>
      <w:r w:rsidRPr="00F25892">
        <w:rPr>
          <w:rFonts w:eastAsia="微軟正黑體" w:hint="eastAsia"/>
          <w:b/>
          <w:bCs/>
          <w:color w:val="0F1115"/>
          <w:sz w:val="20"/>
          <w:szCs w:val="20"/>
          <w:bdr w:val="single" w:sz="4" w:space="0" w:color="auto"/>
          <w:shd w:val="clear" w:color="auto" w:fill="FFFFFF"/>
          <w:lang w:eastAsia="zh-TW"/>
        </w:rPr>
        <w:lastRenderedPageBreak/>
        <w:t>地下</w:t>
      </w:r>
      <w:r w:rsidR="001E3DB1" w:rsidRPr="00F25892">
        <w:rPr>
          <w:rFonts w:eastAsia="微軟正黑體"/>
          <w:b/>
          <w:bCs/>
          <w:color w:val="0F1115"/>
          <w:sz w:val="20"/>
          <w:szCs w:val="20"/>
          <w:bdr w:val="single" w:sz="4" w:space="0" w:color="auto"/>
          <w:shd w:val="clear" w:color="auto" w:fill="FFFFFF"/>
          <w:lang w:eastAsia="zh-TW"/>
        </w:rPr>
        <w:t>樓</w:t>
      </w:r>
      <w:r w:rsidR="001E3DB1" w:rsidRPr="00C1131D">
        <w:rPr>
          <w:rFonts w:eastAsia="微軟正黑體"/>
          <w:b/>
          <w:bCs/>
          <w:color w:val="0F1115"/>
          <w:sz w:val="20"/>
          <w:szCs w:val="20"/>
          <w:shd w:val="clear" w:color="auto" w:fill="FFFFFF"/>
          <w:lang w:eastAsia="zh-TW"/>
        </w:rPr>
        <w:t xml:space="preserve"> </w:t>
      </w:r>
    </w:p>
    <w:p w14:paraId="58748A49" w14:textId="123A675B" w:rsidR="001E3DB1" w:rsidRPr="00C1131D" w:rsidRDefault="001E3DB1" w:rsidP="00C1131D">
      <w:pPr>
        <w:snapToGrid w:val="0"/>
        <w:jc w:val="both"/>
        <w:rPr>
          <w:rFonts w:eastAsia="微軟正黑體"/>
          <w:sz w:val="20"/>
          <w:szCs w:val="20"/>
          <w:lang w:eastAsia="zh-TW"/>
        </w:rPr>
      </w:pPr>
      <w:r w:rsidRPr="00C1131D">
        <w:rPr>
          <w:rFonts w:eastAsia="微軟正黑體"/>
          <w:sz w:val="20"/>
          <w:szCs w:val="20"/>
          <w:lang w:eastAsia="zh-TW"/>
        </w:rPr>
        <w:t>地下樓</w:t>
      </w:r>
      <w:r w:rsidR="0021321F">
        <w:rPr>
          <w:rFonts w:eastAsia="微軟正黑體" w:hint="eastAsia"/>
          <w:sz w:val="20"/>
          <w:szCs w:val="20"/>
          <w:lang w:eastAsia="zh-TW"/>
        </w:rPr>
        <w:t>的作品</w:t>
      </w:r>
      <w:r w:rsidRPr="00C1131D">
        <w:rPr>
          <w:rFonts w:eastAsia="微軟正黑體"/>
          <w:sz w:val="20"/>
          <w:szCs w:val="20"/>
          <w:lang w:eastAsia="zh-TW"/>
        </w:rPr>
        <w:t>聚焦「身體」，將其視為見證與轉化發生的場域。該樓層猶如一面地下鏡像：觀者在此深入自我內在，而</w:t>
      </w:r>
      <w:r w:rsidR="0021321F">
        <w:rPr>
          <w:rFonts w:eastAsia="微軟正黑體" w:hint="eastAsia"/>
          <w:sz w:val="20"/>
          <w:szCs w:val="20"/>
          <w:lang w:eastAsia="zh-TW"/>
        </w:rPr>
        <w:t>思慕</w:t>
      </w:r>
      <w:r w:rsidRPr="00C1131D">
        <w:rPr>
          <w:rFonts w:eastAsia="微軟正黑體"/>
          <w:sz w:val="20"/>
          <w:szCs w:val="20"/>
          <w:lang w:eastAsia="zh-TW"/>
        </w:rPr>
        <w:t>則透過呼吸、重複與儀式逐漸具象化。</w:t>
      </w:r>
    </w:p>
    <w:p w14:paraId="0E66D25F" w14:textId="77777777" w:rsidR="001154DD" w:rsidRPr="00C1131D" w:rsidRDefault="001154DD" w:rsidP="00C1131D">
      <w:pPr>
        <w:snapToGrid w:val="0"/>
        <w:jc w:val="both"/>
        <w:rPr>
          <w:rFonts w:eastAsia="微軟正黑體"/>
          <w:color w:val="0F1115"/>
          <w:sz w:val="20"/>
          <w:szCs w:val="20"/>
          <w:shd w:val="clear" w:color="auto" w:fill="FFFFFF"/>
          <w:lang w:eastAsia="zh-TW"/>
        </w:rPr>
      </w:pPr>
    </w:p>
    <w:p w14:paraId="34BA3716" w14:textId="03C1B4EC" w:rsidR="00544AD2" w:rsidRPr="00C1131D" w:rsidRDefault="00702E83" w:rsidP="00C1131D">
      <w:pPr>
        <w:pStyle w:val="Web"/>
        <w:numPr>
          <w:ilvl w:val="0"/>
          <w:numId w:val="8"/>
        </w:numPr>
        <w:snapToGrid w:val="0"/>
        <w:spacing w:before="0" w:beforeAutospacing="0" w:after="0" w:afterAutospacing="0"/>
        <w:jc w:val="both"/>
        <w:rPr>
          <w:rFonts w:ascii="Times New Roman" w:eastAsia="微軟正黑體" w:hAnsi="Times New Roman" w:cs="Times New Roman"/>
          <w:sz w:val="20"/>
          <w:szCs w:val="20"/>
        </w:rPr>
      </w:pPr>
      <w:r w:rsidRPr="00C1131D">
        <w:rPr>
          <w:rFonts w:ascii="Times New Roman" w:eastAsia="微軟正黑體" w:hAnsi="Times New Roman" w:cs="Times New Roman"/>
          <w:b/>
          <w:bCs/>
          <w:color w:val="000000"/>
          <w:sz w:val="20"/>
          <w:szCs w:val="20"/>
        </w:rPr>
        <w:t>伊凡娜・巴希奇</w:t>
      </w:r>
      <w:r w:rsidRPr="00C1131D">
        <w:rPr>
          <w:rFonts w:ascii="Times New Roman" w:eastAsia="微軟正黑體" w:hAnsi="Times New Roman" w:cs="Times New Roman"/>
          <w:color w:val="000000"/>
          <w:sz w:val="20"/>
          <w:szCs w:val="20"/>
        </w:rPr>
        <w:t>（</w:t>
      </w:r>
      <w:r w:rsidRPr="00C1131D">
        <w:rPr>
          <w:rFonts w:ascii="Times New Roman" w:eastAsia="微軟正黑體" w:hAnsi="Times New Roman" w:cs="Times New Roman"/>
          <w:color w:val="000000"/>
          <w:sz w:val="20"/>
          <w:szCs w:val="20"/>
        </w:rPr>
        <w:t>1986</w:t>
      </w:r>
      <w:r w:rsidRPr="00C1131D">
        <w:rPr>
          <w:rFonts w:ascii="Times New Roman" w:eastAsia="微軟正黑體" w:hAnsi="Times New Roman" w:cs="Times New Roman"/>
          <w:color w:val="000000"/>
          <w:sz w:val="20"/>
          <w:szCs w:val="20"/>
        </w:rPr>
        <w:t>年生於貝爾格勒）</w:t>
      </w:r>
      <w:r w:rsidR="000D0FED" w:rsidRPr="00C1131D">
        <w:rPr>
          <w:rFonts w:ascii="Times New Roman" w:eastAsia="微軟正黑體" w:hAnsi="Times New Roman" w:cs="Times New Roman"/>
          <w:color w:val="000000"/>
          <w:sz w:val="20"/>
          <w:szCs w:val="20"/>
        </w:rPr>
        <w:t>作品</w:t>
      </w:r>
      <w:r w:rsidR="00D800AD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《氣動激情》</w:t>
      </w:r>
      <w:r w:rsidR="00803275">
        <w:rPr>
          <w:rFonts w:ascii="Times New Roman" w:eastAsia="微軟正黑體" w:hAnsi="Times New Roman" w:cs="Times New Roman" w:hint="eastAsia"/>
          <w:color w:val="0F1115"/>
          <w:sz w:val="20"/>
          <w:szCs w:val="20"/>
          <w:shd w:val="clear" w:color="auto" w:fill="FFFFFF"/>
        </w:rPr>
        <w:t>（</w:t>
      </w:r>
      <w:r w:rsidR="00803275">
        <w:rPr>
          <w:rFonts w:ascii="Times New Roman" w:eastAsia="微軟正黑體" w:hAnsi="Times New Roman" w:cs="Times New Roman" w:hint="eastAsia"/>
          <w:color w:val="0F1115"/>
          <w:sz w:val="20"/>
          <w:szCs w:val="20"/>
          <w:shd w:val="clear" w:color="auto" w:fill="FFFFFF"/>
        </w:rPr>
        <w:t>2020</w:t>
      </w:r>
      <w:r w:rsidR="00207E82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  <w:lang w:val="en-HK"/>
        </w:rPr>
        <w:t>–</w:t>
      </w:r>
      <w:r w:rsidR="00803275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2024</w:t>
      </w:r>
      <w:r w:rsidR="00803275">
        <w:rPr>
          <w:rFonts w:ascii="Times New Roman" w:eastAsia="微軟正黑體" w:hAnsi="Times New Roman" w:cs="Times New Roman" w:hint="eastAsia"/>
          <w:color w:val="0F1115"/>
          <w:sz w:val="20"/>
          <w:szCs w:val="20"/>
          <w:shd w:val="clear" w:color="auto" w:fill="FFFFFF"/>
        </w:rPr>
        <w:t>）</w:t>
      </w:r>
      <w:r w:rsidR="000D0FED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  <w:lang w:val="en-HK"/>
        </w:rPr>
        <w:t>和</w:t>
      </w:r>
      <w:r w:rsidR="00D800AD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《靈變》</w:t>
      </w:r>
      <w:r w:rsidR="00EF01B5" w:rsidRPr="00C1131D">
        <w:rPr>
          <w:rStyle w:val="a3"/>
          <w:rFonts w:ascii="Times New Roman" w:eastAsia="微軟正黑體" w:hAnsi="Times New Roman" w:cs="Times New Roman"/>
          <w:i w:val="0"/>
          <w:iCs w:val="0"/>
          <w:color w:val="0F1115"/>
          <w:sz w:val="20"/>
          <w:szCs w:val="20"/>
          <w:shd w:val="clear" w:color="auto" w:fill="FFFFFF"/>
        </w:rPr>
        <w:t>（</w:t>
      </w:r>
      <w:r w:rsidR="001154DD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  <w:lang w:val="en-HK"/>
        </w:rPr>
        <w:t>2025</w:t>
      </w:r>
      <w:r w:rsidR="00EF01B5" w:rsidRPr="00C1131D">
        <w:rPr>
          <w:rStyle w:val="a3"/>
          <w:rFonts w:ascii="Times New Roman" w:eastAsia="微軟正黑體" w:hAnsi="Times New Roman" w:cs="Times New Roman"/>
          <w:i w:val="0"/>
          <w:iCs w:val="0"/>
          <w:color w:val="0F1115"/>
          <w:sz w:val="20"/>
          <w:szCs w:val="20"/>
          <w:shd w:val="clear" w:color="auto" w:fill="FFFFFF"/>
        </w:rPr>
        <w:t>）</w:t>
      </w:r>
      <w:r w:rsidR="000D0FED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將呼吸的動作轉化為雕塑</w:t>
      </w:r>
      <w:r w:rsidR="000D0FED" w:rsidRPr="00252082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形式，</w:t>
      </w:r>
      <w:r w:rsidR="002B4132" w:rsidRPr="00252082">
        <w:rPr>
          <w:rFonts w:ascii="Times New Roman" w:eastAsia="微軟正黑體" w:hAnsi="Times New Roman" w:cs="Times New Roman" w:hint="eastAsia"/>
          <w:color w:val="0F1115"/>
          <w:sz w:val="20"/>
          <w:szCs w:val="20"/>
          <w:shd w:val="clear" w:color="auto" w:fill="FFFFFF"/>
        </w:rPr>
        <w:t>以特定</w:t>
      </w:r>
      <w:r w:rsidR="000D0FED" w:rsidRPr="00252082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節奏</w:t>
      </w:r>
      <w:r w:rsidR="002B4132" w:rsidRPr="00252082">
        <w:rPr>
          <w:rFonts w:ascii="Times New Roman" w:eastAsia="微軟正黑體" w:hAnsi="Times New Roman" w:cs="Times New Roman" w:hint="eastAsia"/>
          <w:color w:val="0F1115"/>
          <w:sz w:val="20"/>
          <w:szCs w:val="20"/>
          <w:shd w:val="clear" w:color="auto" w:fill="FFFFFF"/>
        </w:rPr>
        <w:t>敲擊的</w:t>
      </w:r>
      <w:r w:rsidR="000D0FED" w:rsidRPr="00252082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石頭</w:t>
      </w:r>
      <w:r w:rsidR="00252082" w:rsidRPr="00252082">
        <w:rPr>
          <w:rFonts w:ascii="Times New Roman" w:eastAsia="微軟正黑體" w:hAnsi="Times New Roman" w:cs="Times New Roman" w:hint="eastAsia"/>
          <w:color w:val="0F1115"/>
          <w:sz w:val="20"/>
          <w:szCs w:val="20"/>
          <w:shd w:val="clear" w:color="auto" w:fill="FFFFFF"/>
        </w:rPr>
        <w:t>、</w:t>
      </w:r>
      <w:r w:rsidR="000D0FED" w:rsidRPr="00252082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玻璃容器</w:t>
      </w:r>
      <w:r w:rsidR="00252082" w:rsidRPr="00252082">
        <w:rPr>
          <w:rFonts w:ascii="Times New Roman" w:eastAsia="微軟正黑體" w:hAnsi="Times New Roman" w:cs="Times New Roman" w:hint="eastAsia"/>
          <w:color w:val="0F1115"/>
          <w:sz w:val="20"/>
          <w:szCs w:val="20"/>
          <w:shd w:val="clear" w:color="auto" w:fill="FFFFFF"/>
        </w:rPr>
        <w:t>與其中的霧氣</w:t>
      </w:r>
      <w:r w:rsidR="000D0FED" w:rsidRPr="00252082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，模</w:t>
      </w:r>
      <w:r w:rsidR="000D0FED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擬肺部呼吸的運動</w:t>
      </w:r>
      <w:r w:rsidR="0021321F">
        <w:rPr>
          <w:rFonts w:ascii="Times New Roman" w:eastAsia="微軟正黑體" w:hAnsi="Times New Roman" w:cs="Times New Roman" w:hint="eastAsia"/>
          <w:color w:val="0F1115"/>
          <w:sz w:val="20"/>
          <w:szCs w:val="20"/>
          <w:shd w:val="clear" w:color="auto" w:fill="FFFFFF"/>
        </w:rPr>
        <w:t>，體現對昇華的渴望</w:t>
      </w:r>
      <w:r w:rsidR="000D0FED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。</w:t>
      </w:r>
    </w:p>
    <w:p w14:paraId="6BDBEC05" w14:textId="77777777" w:rsidR="001154DD" w:rsidRPr="00BB609A" w:rsidRDefault="001154DD" w:rsidP="00C1131D">
      <w:pPr>
        <w:snapToGrid w:val="0"/>
        <w:jc w:val="both"/>
        <w:rPr>
          <w:rFonts w:eastAsia="微軟正黑體"/>
          <w:color w:val="0F1115"/>
          <w:sz w:val="20"/>
          <w:szCs w:val="20"/>
          <w:shd w:val="clear" w:color="auto" w:fill="FFFFFF"/>
          <w:lang w:eastAsia="zh-TW"/>
        </w:rPr>
      </w:pPr>
    </w:p>
    <w:p w14:paraId="17701B91" w14:textId="708D66D4" w:rsidR="00D00840" w:rsidRPr="00C1131D" w:rsidRDefault="00D800AD" w:rsidP="00C1131D">
      <w:pPr>
        <w:pStyle w:val="ac"/>
        <w:numPr>
          <w:ilvl w:val="0"/>
          <w:numId w:val="6"/>
        </w:numPr>
        <w:snapToGrid w:val="0"/>
        <w:spacing w:line="240" w:lineRule="auto"/>
        <w:contextualSpacing w:val="0"/>
        <w:rPr>
          <w:rFonts w:eastAsia="微軟正黑體"/>
          <w:sz w:val="20"/>
          <w:szCs w:val="20"/>
          <w:shd w:val="clear" w:color="auto" w:fill="FFFFFF"/>
          <w:lang w:val="en-HK"/>
        </w:rPr>
      </w:pPr>
      <w:r w:rsidRPr="00C1131D">
        <w:rPr>
          <w:rStyle w:val="ad"/>
          <w:rFonts w:eastAsia="微軟正黑體"/>
          <w:color w:val="0F1115"/>
          <w:sz w:val="20"/>
          <w:szCs w:val="20"/>
          <w:shd w:val="clear" w:color="auto" w:fill="FFFFFF"/>
          <w:lang w:val="en-US"/>
        </w:rPr>
        <w:t>克里斯多福・庫倫德蘭・湯瑪斯</w:t>
      </w:r>
      <w:r w:rsidR="00B9204F" w:rsidRPr="00C1131D">
        <w:rPr>
          <w:rStyle w:val="ad"/>
          <w:rFonts w:eastAsia="微軟正黑體"/>
          <w:b w:val="0"/>
          <w:bCs w:val="0"/>
          <w:color w:val="0F1115"/>
          <w:sz w:val="20"/>
          <w:szCs w:val="20"/>
          <w:shd w:val="clear" w:color="auto" w:fill="FFFFFF"/>
          <w:lang w:val="en-US"/>
        </w:rPr>
        <w:t>（</w:t>
      </w:r>
      <w:r w:rsidR="00C57EF7" w:rsidRPr="00C1131D">
        <w:rPr>
          <w:rFonts w:eastAsia="微軟正黑體"/>
          <w:sz w:val="20"/>
          <w:szCs w:val="20"/>
          <w:shd w:val="clear" w:color="auto" w:fill="FFFFFF"/>
          <w:lang w:val="en-HK"/>
        </w:rPr>
        <w:t>1979</w:t>
      </w:r>
      <w:r w:rsidR="0069542F" w:rsidRPr="00C1131D">
        <w:rPr>
          <w:rFonts w:eastAsia="微軟正黑體"/>
          <w:sz w:val="20"/>
          <w:szCs w:val="20"/>
        </w:rPr>
        <w:t>年生於</w:t>
      </w:r>
      <w:r w:rsidR="0069542F" w:rsidRPr="00C1131D">
        <w:rPr>
          <w:rFonts w:eastAsia="微軟正黑體"/>
          <w:sz w:val="20"/>
          <w:szCs w:val="20"/>
          <w:shd w:val="clear" w:color="auto" w:fill="FFFFFF"/>
          <w:lang w:val="en-HK"/>
        </w:rPr>
        <w:t>倫敦</w:t>
      </w:r>
      <w:r w:rsidR="00B9204F" w:rsidRPr="00C1131D">
        <w:rPr>
          <w:rFonts w:eastAsia="微軟正黑體"/>
          <w:sz w:val="20"/>
          <w:szCs w:val="20"/>
        </w:rPr>
        <w:t>）</w:t>
      </w:r>
      <w:r w:rsidR="0069542F" w:rsidRPr="00C1131D">
        <w:rPr>
          <w:rFonts w:eastAsia="微軟正黑體"/>
          <w:sz w:val="20"/>
          <w:szCs w:val="20"/>
          <w:shd w:val="clear" w:color="auto" w:fill="FFFFFF"/>
          <w:lang w:val="en-HK"/>
        </w:rPr>
        <w:t>展出由人工智能生成的繪畫作品，重新詮釋斯里蘭卡的殖民歷史，並將政治敘事與數位抽象風格相融合，藉此質疑「自動化記憶」時代中的歷史真相。</w:t>
      </w:r>
    </w:p>
    <w:p w14:paraId="07C5DB16" w14:textId="77777777" w:rsidR="00702E83" w:rsidRPr="00C1131D" w:rsidRDefault="00702E83" w:rsidP="00C1131D">
      <w:pPr>
        <w:snapToGrid w:val="0"/>
        <w:ind w:left="360"/>
        <w:jc w:val="both"/>
        <w:rPr>
          <w:rStyle w:val="ad"/>
          <w:rFonts w:eastAsia="微軟正黑體"/>
          <w:b w:val="0"/>
          <w:bCs w:val="0"/>
          <w:color w:val="0F1115"/>
          <w:sz w:val="20"/>
          <w:szCs w:val="20"/>
          <w:shd w:val="clear" w:color="auto" w:fill="FFFFFF"/>
          <w:lang w:eastAsia="zh-TW"/>
        </w:rPr>
      </w:pPr>
    </w:p>
    <w:p w14:paraId="6047B95E" w14:textId="407B1FBC" w:rsidR="00C57EF7" w:rsidRPr="00C1131D" w:rsidRDefault="00702E83" w:rsidP="00C1131D">
      <w:pPr>
        <w:pStyle w:val="Web"/>
        <w:numPr>
          <w:ilvl w:val="0"/>
          <w:numId w:val="6"/>
        </w:numPr>
        <w:snapToGrid w:val="0"/>
        <w:spacing w:before="0" w:beforeAutospacing="0" w:after="0" w:afterAutospacing="0"/>
        <w:jc w:val="both"/>
        <w:rPr>
          <w:rFonts w:ascii="Times New Roman" w:eastAsia="微軟正黑體" w:hAnsi="Times New Roman" w:cs="Times New Roman"/>
          <w:sz w:val="20"/>
          <w:szCs w:val="20"/>
        </w:rPr>
      </w:pPr>
      <w:r w:rsidRPr="00C1131D">
        <w:rPr>
          <w:rFonts w:ascii="Times New Roman" w:eastAsia="微軟正黑體" w:hAnsi="Times New Roman" w:cs="Times New Roman"/>
          <w:b/>
          <w:bCs/>
          <w:color w:val="000000"/>
          <w:sz w:val="20"/>
          <w:szCs w:val="20"/>
        </w:rPr>
        <w:t>于吉</w:t>
      </w:r>
      <w:r w:rsidRPr="00C1131D">
        <w:rPr>
          <w:rFonts w:ascii="Times New Roman" w:eastAsia="微軟正黑體" w:hAnsi="Times New Roman" w:cs="Times New Roman"/>
          <w:color w:val="000000"/>
          <w:sz w:val="20"/>
          <w:szCs w:val="20"/>
        </w:rPr>
        <w:t>（</w:t>
      </w:r>
      <w:r w:rsidRPr="00C1131D">
        <w:rPr>
          <w:rFonts w:ascii="Times New Roman" w:eastAsia="微軟正黑體" w:hAnsi="Times New Roman" w:cs="Times New Roman"/>
          <w:color w:val="000000"/>
          <w:sz w:val="20"/>
          <w:szCs w:val="20"/>
        </w:rPr>
        <w:t>1985</w:t>
      </w:r>
      <w:r w:rsidRPr="00C1131D">
        <w:rPr>
          <w:rFonts w:ascii="Times New Roman" w:eastAsia="微軟正黑體" w:hAnsi="Times New Roman" w:cs="Times New Roman"/>
          <w:color w:val="000000"/>
          <w:sz w:val="20"/>
          <w:szCs w:val="20"/>
        </w:rPr>
        <w:t>年生於上海）</w:t>
      </w:r>
      <w:r w:rsidR="004335FA" w:rsidRPr="00C1131D">
        <w:rPr>
          <w:rFonts w:ascii="Times New Roman" w:eastAsia="微軟正黑體" w:hAnsi="Times New Roman" w:cs="Times New Roman"/>
          <w:color w:val="000000"/>
          <w:sz w:val="20"/>
          <w:szCs w:val="20"/>
        </w:rPr>
        <w:t>作</w:t>
      </w:r>
      <w:r w:rsidR="00FD3A2D">
        <w:rPr>
          <w:rFonts w:ascii="Times New Roman" w:eastAsia="微軟正黑體" w:hAnsi="Times New Roman" w:cs="Times New Roman" w:hint="eastAsia"/>
          <w:color w:val="000000"/>
          <w:sz w:val="20"/>
          <w:szCs w:val="20"/>
        </w:rPr>
        <w:t>「</w:t>
      </w:r>
      <w:r w:rsidR="00666AC3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石肉</w:t>
      </w:r>
      <w:r w:rsidR="00FD3A2D">
        <w:rPr>
          <w:rFonts w:ascii="Times New Roman" w:eastAsia="微軟正黑體" w:hAnsi="Times New Roman" w:cs="Times New Roman" w:hint="eastAsia"/>
          <w:color w:val="0F1115"/>
          <w:sz w:val="20"/>
          <w:szCs w:val="20"/>
          <w:shd w:val="clear" w:color="auto" w:fill="FFFFFF"/>
        </w:rPr>
        <w:t>」系列</w:t>
      </w:r>
      <w:r w:rsidR="00EF01B5" w:rsidRPr="00C1131D">
        <w:rPr>
          <w:rStyle w:val="ad"/>
          <w:rFonts w:ascii="Times New Roman" w:eastAsia="微軟正黑體" w:hAnsi="Times New Roman" w:cs="Times New Roman"/>
          <w:b w:val="0"/>
          <w:bCs w:val="0"/>
          <w:color w:val="0F1115"/>
          <w:sz w:val="20"/>
          <w:szCs w:val="20"/>
          <w:shd w:val="clear" w:color="auto" w:fill="FFFFFF"/>
        </w:rPr>
        <w:t>（</w:t>
      </w:r>
      <w:r w:rsidR="00FD3A2D">
        <w:rPr>
          <w:rFonts w:ascii="Times New Roman" w:eastAsia="微軟正黑體" w:hAnsi="Times New Roman" w:cs="Times New Roman" w:hint="eastAsia"/>
          <w:color w:val="0F1115"/>
          <w:sz w:val="20"/>
          <w:szCs w:val="20"/>
          <w:shd w:val="clear" w:color="auto" w:fill="FFFFFF"/>
        </w:rPr>
        <w:t>2020</w:t>
      </w:r>
      <w:r w:rsidR="00FD3A2D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  <w:lang w:val="en-HK"/>
        </w:rPr>
        <w:t>–</w:t>
      </w:r>
      <w:r w:rsidR="00FD3A2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2024</w:t>
      </w:r>
      <w:r w:rsidR="00EF01B5" w:rsidRPr="00C1131D">
        <w:rPr>
          <w:rFonts w:ascii="Times New Roman" w:eastAsia="微軟正黑體" w:hAnsi="Times New Roman" w:cs="Times New Roman"/>
          <w:sz w:val="20"/>
          <w:szCs w:val="20"/>
        </w:rPr>
        <w:t>）</w:t>
      </w:r>
      <w:r w:rsidR="004335FA" w:rsidRPr="00C1131D">
        <w:rPr>
          <w:rFonts w:ascii="Times New Roman" w:eastAsia="微軟正黑體" w:hAnsi="Times New Roman" w:cs="Times New Roman"/>
          <w:color w:val="0F1115"/>
          <w:sz w:val="20"/>
          <w:szCs w:val="20"/>
        </w:rPr>
        <w:t>以水泥為材料</w:t>
      </w:r>
      <w:r w:rsidR="0021321F">
        <w:rPr>
          <w:rFonts w:ascii="Times New Roman" w:eastAsia="微軟正黑體" w:hAnsi="Times New Roman" w:cs="Times New Roman" w:hint="eastAsia"/>
          <w:color w:val="0F1115"/>
          <w:sz w:val="20"/>
          <w:szCs w:val="20"/>
        </w:rPr>
        <w:t>，</w:t>
      </w:r>
      <w:r w:rsidR="004335FA" w:rsidRPr="00C1131D">
        <w:rPr>
          <w:rFonts w:ascii="Times New Roman" w:eastAsia="微軟正黑體" w:hAnsi="Times New Roman" w:cs="Times New Roman"/>
          <w:color w:val="0F1115"/>
          <w:sz w:val="20"/>
          <w:szCs w:val="20"/>
        </w:rPr>
        <w:t>創作看似堅實</w:t>
      </w:r>
      <w:r w:rsidR="0021321F">
        <w:rPr>
          <w:rFonts w:ascii="Times New Roman" w:eastAsia="微軟正黑體" w:hAnsi="Times New Roman" w:cs="Times New Roman" w:hint="eastAsia"/>
          <w:color w:val="0F1115"/>
          <w:sz w:val="20"/>
          <w:szCs w:val="20"/>
        </w:rPr>
        <w:t>、</w:t>
      </w:r>
      <w:r w:rsidR="004335FA" w:rsidRPr="00C1131D">
        <w:rPr>
          <w:rFonts w:ascii="Times New Roman" w:eastAsia="微軟正黑體" w:hAnsi="Times New Roman" w:cs="Times New Roman"/>
          <w:color w:val="0F1115"/>
          <w:sz w:val="20"/>
          <w:szCs w:val="20"/>
        </w:rPr>
        <w:t>卻又帶有脆弱感的形體，巧妙揭示身體與建築空間之間的關係。</w:t>
      </w:r>
    </w:p>
    <w:p w14:paraId="3CA562EC" w14:textId="77777777" w:rsidR="00DA5B63" w:rsidRPr="00C1131D" w:rsidRDefault="00DA5B63" w:rsidP="00C1131D">
      <w:pPr>
        <w:pStyle w:val="ac"/>
        <w:snapToGrid w:val="0"/>
        <w:spacing w:line="240" w:lineRule="auto"/>
        <w:contextualSpacing w:val="0"/>
        <w:rPr>
          <w:rFonts w:eastAsia="微軟正黑體"/>
          <w:sz w:val="20"/>
          <w:szCs w:val="20"/>
          <w:lang w:val="en-HK"/>
        </w:rPr>
      </w:pPr>
    </w:p>
    <w:p w14:paraId="0CB0652C" w14:textId="61F88D13" w:rsidR="00DA5B63" w:rsidRPr="00F809C2" w:rsidRDefault="00DA5B63" w:rsidP="00C1131D">
      <w:pPr>
        <w:pStyle w:val="Web"/>
        <w:numPr>
          <w:ilvl w:val="0"/>
          <w:numId w:val="6"/>
        </w:numPr>
        <w:snapToGrid w:val="0"/>
        <w:spacing w:before="0" w:beforeAutospacing="0" w:after="0" w:afterAutospacing="0"/>
        <w:jc w:val="both"/>
        <w:rPr>
          <w:rFonts w:ascii="Times New Roman" w:eastAsia="微軟正黑體" w:hAnsi="Times New Roman" w:cs="Times New Roman"/>
          <w:sz w:val="20"/>
          <w:szCs w:val="20"/>
        </w:rPr>
      </w:pPr>
      <w:r w:rsidRPr="00C1131D">
        <w:rPr>
          <w:rStyle w:val="ad"/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徐清波</w:t>
      </w:r>
      <w:r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 xml:space="preserve"> </w:t>
      </w:r>
      <w:r w:rsidRPr="00C1131D">
        <w:rPr>
          <w:rFonts w:ascii="Times New Roman" w:eastAsia="微軟正黑體" w:hAnsi="Times New Roman" w:cs="Times New Roman"/>
          <w:color w:val="000000"/>
          <w:sz w:val="20"/>
          <w:szCs w:val="20"/>
          <w:lang w:val="en-HK"/>
        </w:rPr>
        <w:t>（</w:t>
      </w:r>
      <w:r w:rsidR="00C57EF7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 xml:space="preserve">1930 </w:t>
      </w:r>
      <w:r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至</w:t>
      </w:r>
      <w:r w:rsidR="00C57EF7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2021</w:t>
      </w:r>
      <w:r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年</w:t>
      </w:r>
      <w:r w:rsidR="0024468F">
        <w:rPr>
          <w:rFonts w:ascii="Times New Roman" w:eastAsia="微軟正黑體" w:hAnsi="Times New Roman" w:cs="Times New Roman" w:hint="eastAsia"/>
          <w:color w:val="0F1115"/>
          <w:sz w:val="20"/>
          <w:szCs w:val="20"/>
          <w:shd w:val="clear" w:color="auto" w:fill="FFFFFF"/>
        </w:rPr>
        <w:t>，</w:t>
      </w:r>
      <w:r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板橋</w:t>
      </w:r>
      <w:r w:rsidRPr="00C1131D">
        <w:rPr>
          <w:rFonts w:ascii="Times New Roman" w:eastAsia="微軟正黑體" w:hAnsi="Times New Roman" w:cs="Times New Roman"/>
          <w:color w:val="000000"/>
          <w:sz w:val="20"/>
          <w:szCs w:val="20"/>
          <w:lang w:val="en-HK"/>
        </w:rPr>
        <w:t>）</w:t>
      </w:r>
      <w:r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的攝影《</w:t>
      </w:r>
      <w:r w:rsidR="0021321F">
        <w:rPr>
          <w:rFonts w:ascii="Times New Roman" w:eastAsia="微軟正黑體" w:hAnsi="Times New Roman" w:cs="Times New Roman" w:hint="eastAsia"/>
          <w:color w:val="0F1115"/>
          <w:sz w:val="20"/>
          <w:szCs w:val="20"/>
          <w:shd w:val="clear" w:color="auto" w:fill="FFFFFF"/>
        </w:rPr>
        <w:t>密談</w:t>
      </w:r>
      <w:r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》（</w:t>
      </w:r>
      <w:r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195</w:t>
      </w:r>
      <w:r w:rsidR="00207E82">
        <w:rPr>
          <w:rFonts w:ascii="Times New Roman" w:eastAsia="微軟正黑體" w:hAnsi="Times New Roman" w:cs="Times New Roman" w:hint="eastAsia"/>
          <w:color w:val="0F1115"/>
          <w:sz w:val="20"/>
          <w:szCs w:val="20"/>
          <w:shd w:val="clear" w:color="auto" w:fill="FFFFFF"/>
        </w:rPr>
        <w:t>6</w:t>
      </w:r>
      <w:r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）</w:t>
      </w:r>
      <w:r w:rsidR="0021321F">
        <w:rPr>
          <w:rFonts w:ascii="Times New Roman" w:eastAsia="微軟正黑體" w:hAnsi="Times New Roman" w:cs="Times New Roman" w:hint="eastAsia"/>
          <w:color w:val="0F1115"/>
          <w:sz w:val="20"/>
          <w:szCs w:val="20"/>
          <w:shd w:val="clear" w:color="auto" w:fill="FFFFFF"/>
        </w:rPr>
        <w:t>捕捉</w:t>
      </w:r>
      <w:r w:rsidR="0021321F" w:rsidRPr="00F809C2">
        <w:rPr>
          <w:rFonts w:ascii="Times New Roman" w:eastAsia="微軟正黑體" w:hAnsi="Times New Roman" w:cs="Times New Roman" w:hint="eastAsia"/>
          <w:color w:val="0F1115"/>
          <w:sz w:val="20"/>
          <w:szCs w:val="20"/>
          <w:shd w:val="clear" w:color="auto" w:fill="FFFFFF"/>
        </w:rPr>
        <w:t>兩名男子傾身交談的畫面，身旁的單車猶如一道安靜</w:t>
      </w:r>
      <w:r w:rsidR="00207E82">
        <w:rPr>
          <w:rFonts w:ascii="Times New Roman" w:eastAsia="微軟正黑體" w:hAnsi="Times New Roman" w:cs="Times New Roman" w:hint="eastAsia"/>
          <w:color w:val="0F1115"/>
          <w:sz w:val="20"/>
          <w:szCs w:val="20"/>
          <w:shd w:val="clear" w:color="auto" w:fill="FFFFFF"/>
        </w:rPr>
        <w:t>的</w:t>
      </w:r>
      <w:r w:rsidR="0021321F" w:rsidRPr="00F809C2">
        <w:rPr>
          <w:rFonts w:ascii="Times New Roman" w:eastAsia="微軟正黑體" w:hAnsi="Times New Roman" w:cs="Times New Roman" w:hint="eastAsia"/>
          <w:color w:val="0F1115"/>
          <w:sz w:val="20"/>
          <w:szCs w:val="20"/>
          <w:shd w:val="clear" w:color="auto" w:fill="FFFFFF"/>
        </w:rPr>
        <w:t>鉸鏈</w:t>
      </w:r>
      <w:r w:rsidR="0021321F" w:rsidRPr="00F809C2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——</w:t>
      </w:r>
      <w:r w:rsidR="0021321F" w:rsidRPr="00F809C2">
        <w:rPr>
          <w:rFonts w:ascii="Times New Roman" w:eastAsia="微軟正黑體" w:hAnsi="Times New Roman" w:cs="Times New Roman" w:hint="eastAsia"/>
          <w:color w:val="0F1115"/>
          <w:sz w:val="20"/>
          <w:szCs w:val="20"/>
          <w:shd w:val="clear" w:color="auto" w:fill="FFFFFF"/>
        </w:rPr>
        <w:t>既分隔，又連結，</w:t>
      </w:r>
      <w:r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映照出展覽中反覆出現的追尋與失落主題。</w:t>
      </w:r>
    </w:p>
    <w:p w14:paraId="1D206556" w14:textId="77777777" w:rsidR="00DA5B63" w:rsidRPr="00803275" w:rsidRDefault="00DA5B63" w:rsidP="00803275">
      <w:pPr>
        <w:pStyle w:val="Web"/>
        <w:snapToGrid w:val="0"/>
        <w:spacing w:before="0" w:beforeAutospacing="0" w:after="0" w:afterAutospacing="0"/>
        <w:ind w:left="720"/>
        <w:jc w:val="both"/>
        <w:rPr>
          <w:rFonts w:ascii="Times New Roman" w:eastAsia="微軟正黑體" w:hAnsi="Times New Roman" w:cs="Times New Roman"/>
          <w:sz w:val="20"/>
          <w:szCs w:val="20"/>
        </w:rPr>
      </w:pPr>
    </w:p>
    <w:p w14:paraId="60FD6C4A" w14:textId="3AFB17AB" w:rsidR="00C57EF7" w:rsidRPr="00C1131D" w:rsidRDefault="00702E83" w:rsidP="00C1131D">
      <w:pPr>
        <w:pStyle w:val="Web"/>
        <w:numPr>
          <w:ilvl w:val="0"/>
          <w:numId w:val="6"/>
        </w:numPr>
        <w:snapToGrid w:val="0"/>
        <w:spacing w:before="0" w:beforeAutospacing="0" w:after="0" w:afterAutospacing="0"/>
        <w:jc w:val="both"/>
        <w:rPr>
          <w:rFonts w:ascii="Times New Roman" w:eastAsia="微軟正黑體" w:hAnsi="Times New Roman" w:cs="Times New Roman"/>
          <w:sz w:val="20"/>
          <w:szCs w:val="20"/>
        </w:rPr>
      </w:pPr>
      <w:r w:rsidRPr="00C1131D">
        <w:rPr>
          <w:rFonts w:ascii="Times New Roman" w:eastAsia="微軟正黑體" w:hAnsi="Times New Roman" w:cs="Times New Roman"/>
          <w:b/>
          <w:bCs/>
          <w:color w:val="000000"/>
          <w:sz w:val="20"/>
          <w:szCs w:val="20"/>
        </w:rPr>
        <w:t>傑基・康諾利</w:t>
      </w:r>
      <w:r w:rsidRPr="00C1131D">
        <w:rPr>
          <w:rFonts w:ascii="Times New Roman" w:eastAsia="微軟正黑體" w:hAnsi="Times New Roman" w:cs="Times New Roman"/>
          <w:color w:val="000000"/>
          <w:sz w:val="20"/>
          <w:szCs w:val="20"/>
        </w:rPr>
        <w:t>（</w:t>
      </w:r>
      <w:r w:rsidRPr="00C1131D">
        <w:rPr>
          <w:rFonts w:ascii="Times New Roman" w:eastAsia="微軟正黑體" w:hAnsi="Times New Roman" w:cs="Times New Roman"/>
          <w:color w:val="000000"/>
          <w:sz w:val="20"/>
          <w:szCs w:val="20"/>
        </w:rPr>
        <w:t>1990</w:t>
      </w:r>
      <w:r w:rsidRPr="00C1131D">
        <w:rPr>
          <w:rFonts w:ascii="Times New Roman" w:eastAsia="微軟正黑體" w:hAnsi="Times New Roman" w:cs="Times New Roman"/>
          <w:color w:val="000000"/>
          <w:sz w:val="20"/>
          <w:szCs w:val="20"/>
        </w:rPr>
        <w:t>年生於紐約下哈德遜河谷）</w:t>
      </w:r>
      <w:r w:rsidR="00803275">
        <w:rPr>
          <w:rFonts w:ascii="Times New Roman" w:eastAsia="微軟正黑體" w:hAnsi="Times New Roman" w:cs="Times New Roman" w:hint="eastAsia"/>
          <w:color w:val="000000"/>
          <w:sz w:val="20"/>
          <w:szCs w:val="20"/>
        </w:rPr>
        <w:t>錄像</w:t>
      </w:r>
      <w:r w:rsidR="000F6B8C" w:rsidRPr="00C1131D">
        <w:rPr>
          <w:rFonts w:ascii="Times New Roman" w:eastAsia="微軟正黑體" w:hAnsi="Times New Roman" w:cs="Times New Roman"/>
          <w:color w:val="000000"/>
          <w:sz w:val="20"/>
          <w:szCs w:val="20"/>
        </w:rPr>
        <w:t>作品</w:t>
      </w:r>
      <w:r w:rsidR="00666AC3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《礦物王國（暗綠）》</w:t>
      </w:r>
      <w:r w:rsidR="00BB609A">
        <w:rPr>
          <w:rStyle w:val="ad"/>
          <w:rFonts w:ascii="Times New Roman" w:eastAsia="微軟正黑體" w:hAnsi="Times New Roman" w:cs="Times New Roman" w:hint="eastAsia"/>
          <w:b w:val="0"/>
          <w:bCs w:val="0"/>
          <w:color w:val="0F1115"/>
          <w:sz w:val="20"/>
          <w:szCs w:val="20"/>
          <w:shd w:val="clear" w:color="auto" w:fill="FFFFFF"/>
        </w:rPr>
        <w:t>（</w:t>
      </w:r>
      <w:r w:rsidR="00C57EF7" w:rsidRPr="00C1131D">
        <w:rPr>
          <w:rStyle w:val="ad"/>
          <w:rFonts w:ascii="Times New Roman" w:eastAsia="微軟正黑體" w:hAnsi="Times New Roman" w:cs="Times New Roman"/>
          <w:b w:val="0"/>
          <w:bCs w:val="0"/>
          <w:color w:val="0F1115"/>
          <w:sz w:val="20"/>
          <w:szCs w:val="20"/>
          <w:shd w:val="clear" w:color="auto" w:fill="FFFFFF"/>
        </w:rPr>
        <w:t>2025</w:t>
      </w:r>
      <w:r w:rsidR="001130B4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）</w:t>
      </w:r>
      <w:r w:rsidR="000F6B8C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將個人悲傷轉化為數位</w:t>
      </w:r>
      <w:r w:rsidR="00803275">
        <w:rPr>
          <w:rFonts w:ascii="Times New Roman" w:eastAsia="微軟正黑體" w:hAnsi="Times New Roman" w:cs="Times New Roman" w:hint="eastAsia"/>
          <w:color w:val="0F1115"/>
          <w:sz w:val="20"/>
          <w:szCs w:val="20"/>
          <w:shd w:val="clear" w:color="auto" w:fill="FFFFFF"/>
        </w:rPr>
        <w:t>地</w:t>
      </w:r>
      <w:r w:rsidR="000F6B8C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景，並運用如夢似幻的意象，讓記憶與虛擬</w:t>
      </w:r>
      <w:r w:rsidR="00803275">
        <w:rPr>
          <w:rFonts w:ascii="Times New Roman" w:eastAsia="微軟正黑體" w:hAnsi="Times New Roman" w:cs="Times New Roman" w:hint="eastAsia"/>
          <w:color w:val="0F1115"/>
          <w:sz w:val="20"/>
          <w:szCs w:val="20"/>
          <w:shd w:val="clear" w:color="auto" w:fill="FFFFFF"/>
        </w:rPr>
        <w:t>場域</w:t>
      </w:r>
      <w:r w:rsidR="000F6B8C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相互交融。</w:t>
      </w:r>
    </w:p>
    <w:p w14:paraId="53F4BC30" w14:textId="77777777" w:rsidR="00702E83" w:rsidRPr="00C1131D" w:rsidRDefault="00702E83" w:rsidP="00C1131D">
      <w:pPr>
        <w:pStyle w:val="Web"/>
        <w:snapToGrid w:val="0"/>
        <w:spacing w:before="0" w:beforeAutospacing="0" w:after="0" w:afterAutospacing="0"/>
        <w:ind w:left="720"/>
        <w:jc w:val="both"/>
        <w:rPr>
          <w:rFonts w:ascii="Times New Roman" w:eastAsia="微軟正黑體" w:hAnsi="Times New Roman" w:cs="Times New Roman"/>
          <w:sz w:val="20"/>
          <w:szCs w:val="20"/>
        </w:rPr>
      </w:pPr>
    </w:p>
    <w:p w14:paraId="45689E19" w14:textId="47D0398E" w:rsidR="00F441AD" w:rsidRPr="00C1131D" w:rsidRDefault="00803275" w:rsidP="00C1131D">
      <w:pPr>
        <w:snapToGrid w:val="0"/>
        <w:jc w:val="both"/>
        <w:rPr>
          <w:rStyle w:val="ad"/>
          <w:rFonts w:eastAsia="微軟正黑體"/>
          <w:color w:val="0F1115"/>
          <w:sz w:val="20"/>
          <w:szCs w:val="20"/>
          <w:shd w:val="clear" w:color="auto" w:fill="FFFFFF"/>
          <w:lang w:eastAsia="zh-TW"/>
        </w:rPr>
      </w:pPr>
      <w:r w:rsidRPr="00F25892">
        <w:rPr>
          <w:rFonts w:eastAsia="微軟正黑體" w:hint="eastAsia"/>
          <w:b/>
          <w:bCs/>
          <w:color w:val="0F1115"/>
          <w:sz w:val="20"/>
          <w:szCs w:val="20"/>
          <w:bdr w:val="single" w:sz="4" w:space="0" w:color="auto"/>
          <w:shd w:val="clear" w:color="auto" w:fill="FFFFFF"/>
          <w:lang w:eastAsia="zh-TW"/>
        </w:rPr>
        <w:t>二</w:t>
      </w:r>
      <w:r w:rsidR="00F441AD" w:rsidRPr="00F25892">
        <w:rPr>
          <w:rFonts w:eastAsia="微軟正黑體"/>
          <w:b/>
          <w:bCs/>
          <w:color w:val="0F1115"/>
          <w:sz w:val="20"/>
          <w:szCs w:val="20"/>
          <w:bdr w:val="single" w:sz="4" w:space="0" w:color="auto"/>
          <w:shd w:val="clear" w:color="auto" w:fill="FFFFFF"/>
          <w:lang w:eastAsia="zh-TW"/>
        </w:rPr>
        <w:t>樓</w:t>
      </w:r>
      <w:r w:rsidR="00F441AD" w:rsidRPr="00C1131D">
        <w:rPr>
          <w:rFonts w:eastAsia="微軟正黑體"/>
          <w:b/>
          <w:bCs/>
          <w:color w:val="0F1115"/>
          <w:sz w:val="20"/>
          <w:szCs w:val="20"/>
          <w:shd w:val="clear" w:color="auto" w:fill="FFFFFF"/>
          <w:lang w:eastAsia="zh-TW"/>
        </w:rPr>
        <w:t xml:space="preserve"> </w:t>
      </w:r>
    </w:p>
    <w:p w14:paraId="0BA55651" w14:textId="25029DBD" w:rsidR="00F441AD" w:rsidRPr="00C1131D" w:rsidRDefault="00F82CEE" w:rsidP="00C1131D">
      <w:pPr>
        <w:snapToGrid w:val="0"/>
        <w:jc w:val="both"/>
        <w:rPr>
          <w:rFonts w:eastAsia="微軟正黑體"/>
          <w:color w:val="0F1115"/>
          <w:sz w:val="20"/>
          <w:szCs w:val="20"/>
          <w:shd w:val="clear" w:color="auto" w:fill="FFFFFF"/>
          <w:lang w:val="en-HK" w:eastAsia="zh-TW"/>
        </w:rPr>
      </w:pPr>
      <w:r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二樓</w:t>
      </w:r>
      <w:r w:rsidR="00F441AD" w:rsidRPr="00C1131D">
        <w:rPr>
          <w:rFonts w:eastAsia="微軟正黑體"/>
          <w:color w:val="0F1115"/>
          <w:sz w:val="20"/>
          <w:szCs w:val="20"/>
          <w:shd w:val="clear" w:color="auto" w:fill="FFFFFF"/>
          <w:lang w:val="en-HK" w:eastAsia="zh-TW"/>
        </w:rPr>
        <w:t>展覽將焦點轉向現代性、再現與共同歸屬等主題</w:t>
      </w:r>
      <w:r w:rsidR="00B9204F" w:rsidRPr="00C1131D">
        <w:rPr>
          <w:rFonts w:eastAsia="微軟正黑體"/>
          <w:color w:val="0F1115"/>
          <w:sz w:val="20"/>
          <w:szCs w:val="20"/>
          <w:shd w:val="clear" w:color="auto" w:fill="FFFFFF"/>
          <w:lang w:val="en-HK" w:eastAsia="zh-TW"/>
        </w:rPr>
        <w:t>。</w:t>
      </w:r>
      <w:r w:rsidR="00803275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展出</w:t>
      </w:r>
      <w:r w:rsidR="00F441AD" w:rsidRPr="00C1131D">
        <w:rPr>
          <w:rFonts w:eastAsia="微軟正黑體"/>
          <w:color w:val="0F1115"/>
          <w:sz w:val="20"/>
          <w:szCs w:val="20"/>
          <w:shd w:val="clear" w:color="auto" w:fill="FFFFFF"/>
          <w:lang w:val="en-HK" w:eastAsia="zh-TW"/>
        </w:rPr>
        <w:t>作品追溯現代藝術脈絡，由</w:t>
      </w:r>
      <w:r w:rsidR="00803275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對</w:t>
      </w:r>
      <w:r w:rsidR="00F441AD" w:rsidRPr="00C1131D">
        <w:rPr>
          <w:rFonts w:eastAsia="微軟正黑體"/>
          <w:color w:val="0F1115"/>
          <w:sz w:val="20"/>
          <w:szCs w:val="20"/>
          <w:shd w:val="clear" w:color="auto" w:fill="FFFFFF"/>
          <w:lang w:val="en-HK" w:eastAsia="zh-TW"/>
        </w:rPr>
        <w:t>感知、詮釋與連結的</w:t>
      </w:r>
      <w:r w:rsidR="00803275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渴</w:t>
      </w:r>
      <w:r w:rsidR="00F441AD" w:rsidRPr="00C1131D">
        <w:rPr>
          <w:rFonts w:eastAsia="微軟正黑體"/>
          <w:color w:val="0F1115"/>
          <w:sz w:val="20"/>
          <w:szCs w:val="20"/>
          <w:shd w:val="clear" w:color="auto" w:fill="FFFFFF"/>
          <w:lang w:val="en-HK" w:eastAsia="zh-TW"/>
        </w:rPr>
        <w:t>望所塑造</w:t>
      </w:r>
      <w:r w:rsidR="00F441AD" w:rsidRPr="00C1131D">
        <w:rPr>
          <w:rFonts w:eastAsia="微軟正黑體"/>
          <w:color w:val="0F1115"/>
          <w:sz w:val="20"/>
          <w:szCs w:val="20"/>
          <w:shd w:val="clear" w:color="auto" w:fill="FFFFFF"/>
          <w:lang w:val="en-HK" w:eastAsia="zh-TW"/>
        </w:rPr>
        <w:t xml:space="preserve"> —— </w:t>
      </w:r>
      <w:r w:rsidR="00F441AD" w:rsidRPr="00C1131D">
        <w:rPr>
          <w:rFonts w:eastAsia="微軟正黑體"/>
          <w:color w:val="0F1115"/>
          <w:sz w:val="20"/>
          <w:szCs w:val="20"/>
          <w:shd w:val="clear" w:color="auto" w:fill="FFFFFF"/>
          <w:lang w:val="en-HK" w:eastAsia="zh-TW"/>
        </w:rPr>
        <w:t>透過</w:t>
      </w:r>
      <w:r w:rsidR="00B9204F" w:rsidRPr="00C1131D">
        <w:rPr>
          <w:rFonts w:eastAsia="微軟正黑體"/>
          <w:color w:val="0F1115"/>
          <w:sz w:val="20"/>
          <w:szCs w:val="20"/>
          <w:shd w:val="clear" w:color="auto" w:fill="FFFFFF"/>
          <w:lang w:val="en-HK" w:eastAsia="zh-TW"/>
        </w:rPr>
        <w:t>思慕</w:t>
      </w:r>
      <w:r w:rsidR="00F441AD" w:rsidRPr="00C1131D">
        <w:rPr>
          <w:rFonts w:eastAsia="微軟正黑體"/>
          <w:color w:val="0F1115"/>
          <w:sz w:val="20"/>
          <w:szCs w:val="20"/>
          <w:shd w:val="clear" w:color="auto" w:fill="FFFFFF"/>
          <w:lang w:val="en-HK" w:eastAsia="zh-TW"/>
        </w:rPr>
        <w:t>的視角，</w:t>
      </w:r>
      <w:r w:rsidR="00207E82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共同重構</w:t>
      </w:r>
      <w:r w:rsidR="00F441AD" w:rsidRPr="00C1131D">
        <w:rPr>
          <w:rFonts w:eastAsia="微軟正黑體"/>
          <w:color w:val="0F1115"/>
          <w:sz w:val="20"/>
          <w:szCs w:val="20"/>
          <w:shd w:val="clear" w:color="auto" w:fill="FFFFFF"/>
          <w:lang w:val="en-HK" w:eastAsia="zh-TW"/>
        </w:rPr>
        <w:t>對世界</w:t>
      </w:r>
      <w:r w:rsidR="00207E82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的</w:t>
      </w:r>
      <w:r w:rsidR="00F441AD" w:rsidRPr="00C1131D">
        <w:rPr>
          <w:rFonts w:eastAsia="微軟正黑體"/>
          <w:color w:val="0F1115"/>
          <w:sz w:val="20"/>
          <w:szCs w:val="20"/>
          <w:shd w:val="clear" w:color="auto" w:fill="FFFFFF"/>
          <w:lang w:val="en-HK" w:eastAsia="zh-TW"/>
        </w:rPr>
        <w:t>想</w:t>
      </w:r>
      <w:r w:rsidR="00803275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像</w:t>
      </w:r>
      <w:r w:rsidR="00F441AD" w:rsidRPr="00C1131D">
        <w:rPr>
          <w:rFonts w:eastAsia="微軟正黑體"/>
          <w:color w:val="0F1115"/>
          <w:sz w:val="20"/>
          <w:szCs w:val="20"/>
          <w:shd w:val="clear" w:color="auto" w:fill="FFFFFF"/>
          <w:lang w:val="en-HK" w:eastAsia="zh-TW"/>
        </w:rPr>
        <w:t>。</w:t>
      </w:r>
    </w:p>
    <w:p w14:paraId="1B9FA350" w14:textId="77777777" w:rsidR="001154DD" w:rsidRPr="00C1131D" w:rsidRDefault="001154DD" w:rsidP="00C1131D">
      <w:pPr>
        <w:snapToGrid w:val="0"/>
        <w:jc w:val="both"/>
        <w:rPr>
          <w:rFonts w:eastAsia="微軟正黑體"/>
          <w:color w:val="0F1115"/>
          <w:sz w:val="20"/>
          <w:szCs w:val="20"/>
          <w:shd w:val="clear" w:color="auto" w:fill="FFFFFF"/>
          <w:lang w:val="en-HK" w:eastAsia="zh-TW"/>
        </w:rPr>
      </w:pPr>
    </w:p>
    <w:p w14:paraId="74FA8D35" w14:textId="706A2097" w:rsidR="00540D56" w:rsidRPr="00C1131D" w:rsidRDefault="00793517" w:rsidP="00C1131D">
      <w:pPr>
        <w:pStyle w:val="ac"/>
        <w:numPr>
          <w:ilvl w:val="0"/>
          <w:numId w:val="9"/>
        </w:numPr>
        <w:snapToGrid w:val="0"/>
        <w:spacing w:line="240" w:lineRule="auto"/>
        <w:contextualSpacing w:val="0"/>
        <w:rPr>
          <w:rFonts w:eastAsia="微軟正黑體"/>
          <w:color w:val="0F1115"/>
          <w:sz w:val="20"/>
          <w:szCs w:val="20"/>
          <w:shd w:val="clear" w:color="auto" w:fill="FFFFFF"/>
          <w:lang w:val="en-US"/>
        </w:rPr>
      </w:pPr>
      <w:r w:rsidRPr="00C1131D">
        <w:rPr>
          <w:rFonts w:eastAsia="微軟正黑體"/>
          <w:b/>
          <w:bCs/>
          <w:sz w:val="20"/>
          <w:szCs w:val="20"/>
        </w:rPr>
        <w:t>鄧南光</w:t>
      </w:r>
      <w:r w:rsidR="00F82CEE">
        <w:rPr>
          <w:rFonts w:eastAsia="微軟正黑體" w:hint="eastAsia"/>
          <w:color w:val="0F1115"/>
          <w:sz w:val="20"/>
          <w:szCs w:val="20"/>
          <w:shd w:val="clear" w:color="auto" w:fill="FFFFFF"/>
          <w:lang w:val="en-US"/>
        </w:rPr>
        <w:t>（</w:t>
      </w:r>
      <w:r w:rsidR="00540D56" w:rsidRPr="00C1131D">
        <w:rPr>
          <w:rFonts w:eastAsia="微軟正黑體"/>
          <w:sz w:val="20"/>
          <w:szCs w:val="20"/>
          <w:lang w:val="en-HK"/>
        </w:rPr>
        <w:t>1907</w:t>
      </w:r>
      <w:r w:rsidR="001130B4" w:rsidRPr="00C1131D">
        <w:rPr>
          <w:rFonts w:eastAsia="微軟正黑體"/>
          <w:sz w:val="20"/>
          <w:szCs w:val="20"/>
          <w:lang w:val="en-HK"/>
        </w:rPr>
        <w:t>至</w:t>
      </w:r>
      <w:r w:rsidR="001130B4" w:rsidRPr="00C1131D">
        <w:rPr>
          <w:rFonts w:eastAsia="微軟正黑體"/>
          <w:sz w:val="20"/>
          <w:szCs w:val="20"/>
          <w:lang w:val="en-HK"/>
        </w:rPr>
        <w:t>1971</w:t>
      </w:r>
      <w:r w:rsidR="00540D56" w:rsidRPr="00C1131D">
        <w:rPr>
          <w:rFonts w:eastAsia="微軟正黑體"/>
          <w:sz w:val="20"/>
          <w:szCs w:val="20"/>
        </w:rPr>
        <w:t>年</w:t>
      </w:r>
      <w:r w:rsidR="001130B4" w:rsidRPr="00C1131D">
        <w:rPr>
          <w:rFonts w:eastAsia="微軟正黑體"/>
          <w:sz w:val="20"/>
          <w:szCs w:val="20"/>
        </w:rPr>
        <w:t>，</w:t>
      </w:r>
      <w:r w:rsidR="00540D56" w:rsidRPr="00C1131D">
        <w:rPr>
          <w:rFonts w:eastAsia="微軟正黑體"/>
          <w:color w:val="0F1115"/>
          <w:sz w:val="20"/>
          <w:szCs w:val="20"/>
          <w:shd w:val="clear" w:color="auto" w:fill="FFFFFF"/>
          <w:lang w:val="en-US"/>
        </w:rPr>
        <w:t>北埔</w:t>
      </w:r>
      <w:r w:rsidR="00F82CEE">
        <w:rPr>
          <w:rFonts w:eastAsia="微軟正黑體" w:hint="eastAsia"/>
          <w:color w:val="0F1115"/>
          <w:sz w:val="20"/>
          <w:szCs w:val="20"/>
          <w:shd w:val="clear" w:color="auto" w:fill="FFFFFF"/>
          <w:lang w:val="en-US"/>
        </w:rPr>
        <w:t>）的</w:t>
      </w:r>
      <w:r w:rsidR="00540D56" w:rsidRPr="00C1131D">
        <w:rPr>
          <w:rFonts w:eastAsia="微軟正黑體"/>
          <w:color w:val="0F1115"/>
          <w:sz w:val="20"/>
          <w:szCs w:val="20"/>
          <w:shd w:val="clear" w:color="auto" w:fill="FFFFFF"/>
          <w:lang w:val="en-US"/>
        </w:rPr>
        <w:t>攝影</w:t>
      </w:r>
      <w:r w:rsidR="00540D56" w:rsidRPr="00C1131D">
        <w:rPr>
          <w:rFonts w:eastAsia="微軟正黑體"/>
          <w:color w:val="0F1115"/>
          <w:sz w:val="20"/>
          <w:szCs w:val="20"/>
          <w:shd w:val="clear" w:color="auto" w:fill="FFFFFF"/>
        </w:rPr>
        <w:t>《</w:t>
      </w:r>
      <w:r w:rsidR="00540D56" w:rsidRPr="00C1131D">
        <w:rPr>
          <w:rFonts w:eastAsia="微軟正黑體"/>
          <w:sz w:val="20"/>
          <w:szCs w:val="20"/>
        </w:rPr>
        <w:t>台北</w:t>
      </w:r>
      <w:r w:rsidR="00540D56" w:rsidRPr="00C1131D">
        <w:rPr>
          <w:rFonts w:eastAsia="微軟正黑體"/>
          <w:sz w:val="20"/>
          <w:szCs w:val="20"/>
          <w:lang w:val="en-HK"/>
        </w:rPr>
        <w:t>，</w:t>
      </w:r>
      <w:r w:rsidR="00540D56" w:rsidRPr="00C1131D">
        <w:rPr>
          <w:rFonts w:eastAsia="微軟正黑體"/>
          <w:sz w:val="20"/>
          <w:szCs w:val="20"/>
        </w:rPr>
        <w:t>太平町</w:t>
      </w:r>
      <w:r w:rsidR="00540D56" w:rsidRPr="00C1131D">
        <w:rPr>
          <w:rFonts w:eastAsia="微軟正黑體"/>
          <w:sz w:val="20"/>
          <w:szCs w:val="20"/>
          <w:lang w:val="en-HK"/>
        </w:rPr>
        <w:t xml:space="preserve"> </w:t>
      </w:r>
      <w:r w:rsidR="00CC27D7">
        <w:rPr>
          <w:rFonts w:eastAsia="微軟正黑體" w:hint="eastAsia"/>
          <w:sz w:val="20"/>
          <w:szCs w:val="20"/>
          <w:lang w:val="en-HK"/>
        </w:rPr>
        <w:t>（</w:t>
      </w:r>
      <w:r w:rsidR="00540D56" w:rsidRPr="00C1131D">
        <w:rPr>
          <w:rFonts w:eastAsia="微軟正黑體"/>
          <w:sz w:val="20"/>
          <w:szCs w:val="20"/>
        </w:rPr>
        <w:t>一</w:t>
      </w:r>
      <w:r w:rsidR="00CC27D7">
        <w:rPr>
          <w:rFonts w:eastAsia="微軟正黑體" w:hint="eastAsia"/>
          <w:sz w:val="20"/>
          <w:szCs w:val="20"/>
          <w:lang w:val="en-HK"/>
        </w:rPr>
        <w:t>）</w:t>
      </w:r>
      <w:r w:rsidR="00540D56" w:rsidRPr="00C1131D">
        <w:rPr>
          <w:rFonts w:eastAsia="微軟正黑體"/>
          <w:color w:val="0F1115"/>
          <w:sz w:val="20"/>
          <w:szCs w:val="20"/>
          <w:shd w:val="clear" w:color="auto" w:fill="FFFFFF"/>
          <w:lang w:val="en-HK"/>
        </w:rPr>
        <w:t xml:space="preserve"> </w:t>
      </w:r>
      <w:r w:rsidR="00540D56" w:rsidRPr="00C1131D">
        <w:rPr>
          <w:rFonts w:eastAsia="微軟正黑體"/>
          <w:color w:val="0F1115"/>
          <w:sz w:val="20"/>
          <w:szCs w:val="20"/>
          <w:shd w:val="clear" w:color="auto" w:fill="FFFFFF"/>
        </w:rPr>
        <w:t>》</w:t>
      </w:r>
      <w:r w:rsidR="00B9204F" w:rsidRPr="00C1131D">
        <w:rPr>
          <w:rFonts w:eastAsia="微軟正黑體"/>
          <w:color w:val="0F1115"/>
          <w:sz w:val="20"/>
          <w:szCs w:val="20"/>
          <w:shd w:val="clear" w:color="auto" w:fill="FFFFFF"/>
          <w:lang w:val="en-US"/>
        </w:rPr>
        <w:t>（</w:t>
      </w:r>
      <w:r w:rsidR="001154DD" w:rsidRPr="00C1131D">
        <w:rPr>
          <w:rFonts w:eastAsia="微軟正黑體"/>
          <w:color w:val="0F1115"/>
          <w:sz w:val="20"/>
          <w:szCs w:val="20"/>
          <w:shd w:val="clear" w:color="auto" w:fill="FFFFFF"/>
          <w:lang w:val="en-US"/>
        </w:rPr>
        <w:t>1942</w:t>
      </w:r>
      <w:r w:rsidR="00B9204F" w:rsidRPr="00C1131D">
        <w:rPr>
          <w:rFonts w:eastAsia="微軟正黑體"/>
          <w:color w:val="0F1115"/>
          <w:sz w:val="20"/>
          <w:szCs w:val="20"/>
          <w:shd w:val="clear" w:color="auto" w:fill="FFFFFF"/>
          <w:lang w:val="en-US"/>
        </w:rPr>
        <w:t>）</w:t>
      </w:r>
      <w:r w:rsidR="00540D56" w:rsidRPr="00C1131D">
        <w:rPr>
          <w:rFonts w:eastAsia="微軟正黑體"/>
          <w:color w:val="0F1115"/>
          <w:sz w:val="20"/>
          <w:szCs w:val="20"/>
          <w:shd w:val="clear" w:color="auto" w:fill="FFFFFF"/>
          <w:lang w:val="en-US"/>
        </w:rPr>
        <w:t>記錄殖民現代性背景下城市的變遷，兼具紀實的</w:t>
      </w:r>
      <w:r w:rsidR="00E900A1" w:rsidRPr="00C1131D">
        <w:rPr>
          <w:rFonts w:eastAsia="微軟正黑體"/>
          <w:color w:val="0F1115"/>
          <w:sz w:val="20"/>
          <w:szCs w:val="20"/>
          <w:shd w:val="clear" w:color="auto" w:fill="FFFFFF"/>
          <w:lang w:val="en-US"/>
        </w:rPr>
        <w:t>精準度和</w:t>
      </w:r>
      <w:r w:rsidR="00540D56" w:rsidRPr="00C1131D">
        <w:rPr>
          <w:rFonts w:eastAsia="微軟正黑體"/>
          <w:color w:val="0F1115"/>
          <w:sz w:val="20"/>
          <w:szCs w:val="20"/>
          <w:shd w:val="clear" w:color="auto" w:fill="FFFFFF"/>
          <w:lang w:val="en-US"/>
        </w:rPr>
        <w:t>電影般的視角。</w:t>
      </w:r>
    </w:p>
    <w:p w14:paraId="24E25A28" w14:textId="77777777" w:rsidR="0090142D" w:rsidRPr="00C1131D" w:rsidRDefault="0090142D" w:rsidP="00C1131D">
      <w:pPr>
        <w:snapToGrid w:val="0"/>
        <w:jc w:val="both"/>
        <w:rPr>
          <w:rFonts w:eastAsia="微軟正黑體"/>
          <w:color w:val="0F1115"/>
          <w:sz w:val="20"/>
          <w:szCs w:val="20"/>
          <w:shd w:val="clear" w:color="auto" w:fill="FFFFFF"/>
          <w:lang w:eastAsia="zh-TW"/>
        </w:rPr>
      </w:pPr>
    </w:p>
    <w:p w14:paraId="2A0DBEB8" w14:textId="57DACF5B" w:rsidR="001154DD" w:rsidRPr="00484769" w:rsidRDefault="0090142D" w:rsidP="00484769">
      <w:pPr>
        <w:pStyle w:val="ac"/>
        <w:numPr>
          <w:ilvl w:val="0"/>
          <w:numId w:val="9"/>
        </w:numPr>
        <w:snapToGrid w:val="0"/>
        <w:spacing w:line="240" w:lineRule="auto"/>
        <w:contextualSpacing w:val="0"/>
        <w:rPr>
          <w:rFonts w:eastAsia="微軟正黑體"/>
          <w:color w:val="0F1115"/>
          <w:sz w:val="20"/>
          <w:szCs w:val="20"/>
          <w:shd w:val="clear" w:color="auto" w:fill="FFFFFF"/>
          <w:lang w:val="en-US"/>
        </w:rPr>
      </w:pPr>
      <w:r w:rsidRPr="00C1131D">
        <w:rPr>
          <w:rFonts w:eastAsia="微軟正黑體"/>
          <w:b/>
          <w:bCs/>
          <w:sz w:val="20"/>
          <w:szCs w:val="20"/>
        </w:rPr>
        <w:t>陳澄波</w:t>
      </w:r>
      <w:r w:rsidRPr="00207E82">
        <w:rPr>
          <w:rFonts w:eastAsia="微軟正黑體"/>
          <w:sz w:val="20"/>
          <w:szCs w:val="20"/>
          <w:lang w:val="en-US"/>
        </w:rPr>
        <w:t>（</w:t>
      </w:r>
      <w:r w:rsidRPr="00C1131D">
        <w:rPr>
          <w:rFonts w:eastAsia="微軟正黑體"/>
          <w:sz w:val="20"/>
          <w:szCs w:val="20"/>
          <w:lang w:val="en-US"/>
        </w:rPr>
        <w:t>1895</w:t>
      </w:r>
      <w:r w:rsidRPr="00C1131D">
        <w:rPr>
          <w:rFonts w:eastAsia="微軟正黑體"/>
          <w:sz w:val="20"/>
          <w:szCs w:val="20"/>
        </w:rPr>
        <w:t>至</w:t>
      </w:r>
      <w:r w:rsidRPr="00C1131D">
        <w:rPr>
          <w:rFonts w:eastAsia="微軟正黑體"/>
          <w:sz w:val="20"/>
          <w:szCs w:val="20"/>
          <w:lang w:val="en-US"/>
        </w:rPr>
        <w:t xml:space="preserve"> 1947</w:t>
      </w:r>
      <w:r w:rsidR="001130B4" w:rsidRPr="00C1131D">
        <w:rPr>
          <w:rFonts w:eastAsia="微軟正黑體"/>
          <w:sz w:val="20"/>
          <w:szCs w:val="20"/>
          <w:lang w:val="en-US"/>
        </w:rPr>
        <w:t>年</w:t>
      </w:r>
      <w:r w:rsidRPr="00C1131D">
        <w:rPr>
          <w:rFonts w:eastAsia="微軟正黑體"/>
          <w:sz w:val="20"/>
          <w:szCs w:val="20"/>
          <w:lang w:val="en-US"/>
        </w:rPr>
        <w:t>，</w:t>
      </w:r>
      <w:r w:rsidRPr="00C1131D">
        <w:rPr>
          <w:rFonts w:eastAsia="微軟正黑體"/>
          <w:sz w:val="20"/>
          <w:szCs w:val="20"/>
        </w:rPr>
        <w:t>嘉義</w:t>
      </w:r>
      <w:r w:rsidRPr="00C1131D">
        <w:rPr>
          <w:rFonts w:eastAsia="微軟正黑體"/>
          <w:sz w:val="20"/>
          <w:szCs w:val="20"/>
          <w:lang w:val="en-US"/>
        </w:rPr>
        <w:t>）</w:t>
      </w:r>
      <w:r w:rsidR="00540D56" w:rsidRPr="00C1131D">
        <w:rPr>
          <w:rFonts w:eastAsia="微軟正黑體"/>
          <w:sz w:val="20"/>
          <w:szCs w:val="20"/>
          <w:lang w:val="en-US"/>
        </w:rPr>
        <w:t>於</w:t>
      </w:r>
      <w:r w:rsidR="00540D56" w:rsidRPr="00C1131D">
        <w:rPr>
          <w:rFonts w:eastAsia="微軟正黑體"/>
          <w:sz w:val="20"/>
          <w:szCs w:val="20"/>
          <w:lang w:val="en-US"/>
        </w:rPr>
        <w:t>1920</w:t>
      </w:r>
      <w:r w:rsidR="00540D56" w:rsidRPr="00C1131D">
        <w:rPr>
          <w:rFonts w:eastAsia="微軟正黑體"/>
          <w:sz w:val="20"/>
          <w:szCs w:val="20"/>
          <w:lang w:val="en-US"/>
        </w:rPr>
        <w:t>至</w:t>
      </w:r>
      <w:r w:rsidR="00540D56" w:rsidRPr="00C1131D">
        <w:rPr>
          <w:rFonts w:eastAsia="微軟正黑體"/>
          <w:sz w:val="20"/>
          <w:szCs w:val="20"/>
          <w:lang w:val="en-US"/>
        </w:rPr>
        <w:t xml:space="preserve">1930 </w:t>
      </w:r>
      <w:r w:rsidR="00540D56" w:rsidRPr="00C1131D">
        <w:rPr>
          <w:rFonts w:eastAsia="微軟正黑體"/>
          <w:sz w:val="20"/>
          <w:szCs w:val="20"/>
          <w:lang w:val="en-US"/>
        </w:rPr>
        <w:t>年代創作的明亮風景畫，</w:t>
      </w:r>
      <w:r w:rsidR="00484769">
        <w:rPr>
          <w:rFonts w:eastAsia="微軟正黑體" w:hint="eastAsia"/>
          <w:sz w:val="20"/>
          <w:szCs w:val="20"/>
          <w:lang w:val="en-US"/>
        </w:rPr>
        <w:t>呈現時代交會下臺灣的變遷風貌，</w:t>
      </w:r>
      <w:r w:rsidR="00540D56" w:rsidRPr="00484769">
        <w:rPr>
          <w:rFonts w:eastAsia="微軟正黑體"/>
          <w:sz w:val="20"/>
          <w:szCs w:val="20"/>
        </w:rPr>
        <w:t>體現出</w:t>
      </w:r>
      <w:r w:rsidR="00484769">
        <w:rPr>
          <w:rFonts w:eastAsia="微軟正黑體" w:hint="eastAsia"/>
          <w:sz w:val="20"/>
          <w:szCs w:val="20"/>
        </w:rPr>
        <w:t>在地</w:t>
      </w:r>
      <w:r w:rsidR="00540D56" w:rsidRPr="00484769">
        <w:rPr>
          <w:rFonts w:eastAsia="微軟正黑體"/>
          <w:sz w:val="20"/>
          <w:szCs w:val="20"/>
        </w:rPr>
        <w:t>傳統與全球現代主義之間的對話。</w:t>
      </w:r>
    </w:p>
    <w:p w14:paraId="6C5A60B3" w14:textId="77777777" w:rsidR="001154DD" w:rsidRPr="00C1131D" w:rsidRDefault="001154DD" w:rsidP="00C1131D">
      <w:pPr>
        <w:snapToGrid w:val="0"/>
        <w:jc w:val="both"/>
        <w:rPr>
          <w:rFonts w:eastAsia="微軟正黑體"/>
          <w:color w:val="0F1115"/>
          <w:sz w:val="20"/>
          <w:szCs w:val="20"/>
          <w:shd w:val="clear" w:color="auto" w:fill="FFFFFF"/>
          <w:lang w:eastAsia="zh-TW"/>
        </w:rPr>
      </w:pPr>
    </w:p>
    <w:p w14:paraId="151C2CD3" w14:textId="5B5B76DC" w:rsidR="00540D56" w:rsidRPr="00C1131D" w:rsidRDefault="00793517" w:rsidP="00C1131D">
      <w:pPr>
        <w:pStyle w:val="ac"/>
        <w:numPr>
          <w:ilvl w:val="0"/>
          <w:numId w:val="9"/>
        </w:numPr>
        <w:snapToGrid w:val="0"/>
        <w:spacing w:line="240" w:lineRule="auto"/>
        <w:contextualSpacing w:val="0"/>
        <w:rPr>
          <w:rFonts w:eastAsia="微軟正黑體"/>
          <w:color w:val="0F1115"/>
          <w:sz w:val="20"/>
          <w:szCs w:val="20"/>
          <w:shd w:val="clear" w:color="auto" w:fill="FFFFFF"/>
          <w:lang w:val="en-HK"/>
        </w:rPr>
      </w:pPr>
      <w:r w:rsidRPr="00C1131D">
        <w:rPr>
          <w:rFonts w:eastAsia="微軟正黑體"/>
          <w:b/>
          <w:bCs/>
          <w:sz w:val="20"/>
          <w:szCs w:val="20"/>
        </w:rPr>
        <w:t>劉國松</w:t>
      </w:r>
      <w:r w:rsidR="00F82CEE">
        <w:rPr>
          <w:rFonts w:eastAsia="微軟正黑體" w:hint="eastAsia"/>
          <w:color w:val="0F1115"/>
          <w:sz w:val="20"/>
          <w:szCs w:val="20"/>
          <w:shd w:val="clear" w:color="auto" w:fill="FFFFFF"/>
          <w:lang w:val="en-HK"/>
        </w:rPr>
        <w:t>（</w:t>
      </w:r>
      <w:r w:rsidR="0032200A" w:rsidRPr="00C1131D">
        <w:rPr>
          <w:rFonts w:eastAsia="微軟正黑體"/>
          <w:sz w:val="20"/>
          <w:szCs w:val="20"/>
          <w:lang w:val="en-US"/>
        </w:rPr>
        <w:t>1932</w:t>
      </w:r>
      <w:r w:rsidR="0032200A" w:rsidRPr="00C1131D">
        <w:rPr>
          <w:rFonts w:eastAsia="微軟正黑體"/>
          <w:sz w:val="20"/>
          <w:szCs w:val="20"/>
        </w:rPr>
        <w:t>年生於</w:t>
      </w:r>
      <w:r w:rsidR="00BB609A" w:rsidRPr="00C1131D">
        <w:rPr>
          <w:rFonts w:eastAsia="微軟正黑體"/>
          <w:color w:val="0F1115"/>
          <w:sz w:val="20"/>
          <w:szCs w:val="20"/>
          <w:shd w:val="clear" w:color="auto" w:fill="FFFFFF"/>
          <w:lang w:val="en-US"/>
        </w:rPr>
        <w:t>安徽</w:t>
      </w:r>
      <w:r w:rsidR="0032200A" w:rsidRPr="00C1131D">
        <w:rPr>
          <w:rFonts w:eastAsia="微軟正黑體"/>
          <w:color w:val="0F1115"/>
          <w:sz w:val="20"/>
          <w:szCs w:val="20"/>
          <w:shd w:val="clear" w:color="auto" w:fill="FFFFFF"/>
          <w:lang w:val="en-HK"/>
        </w:rPr>
        <w:t>蚌埠</w:t>
      </w:r>
      <w:r w:rsidR="00F82CEE">
        <w:rPr>
          <w:rFonts w:eastAsia="微軟正黑體" w:hint="eastAsia"/>
          <w:color w:val="0F1115"/>
          <w:sz w:val="20"/>
          <w:szCs w:val="20"/>
          <w:shd w:val="clear" w:color="auto" w:fill="FFFFFF"/>
          <w:lang w:val="en-HK"/>
        </w:rPr>
        <w:t>）</w:t>
      </w:r>
      <w:r w:rsidR="00540D56" w:rsidRPr="00C1131D">
        <w:rPr>
          <w:rFonts w:eastAsia="微軟正黑體"/>
          <w:color w:val="0F1115"/>
          <w:sz w:val="20"/>
          <w:szCs w:val="20"/>
          <w:shd w:val="clear" w:color="auto" w:fill="FFFFFF"/>
        </w:rPr>
        <w:t>《</w:t>
      </w:r>
      <w:r w:rsidR="00540D56" w:rsidRPr="00C1131D">
        <w:rPr>
          <w:rFonts w:eastAsia="微軟正黑體"/>
          <w:sz w:val="20"/>
          <w:szCs w:val="20"/>
        </w:rPr>
        <w:t>浮動的山</w:t>
      </w:r>
      <w:r w:rsidR="00540D56" w:rsidRPr="00C1131D">
        <w:rPr>
          <w:rFonts w:eastAsia="微軟正黑體"/>
          <w:color w:val="0F1115"/>
          <w:sz w:val="20"/>
          <w:szCs w:val="20"/>
          <w:shd w:val="clear" w:color="auto" w:fill="FFFFFF"/>
        </w:rPr>
        <w:t>》</w:t>
      </w:r>
      <w:r w:rsidR="00B9204F" w:rsidRPr="00C1131D">
        <w:rPr>
          <w:rFonts w:eastAsia="微軟正黑體"/>
          <w:color w:val="0F1115"/>
          <w:sz w:val="20"/>
          <w:szCs w:val="20"/>
          <w:shd w:val="clear" w:color="auto" w:fill="FFFFFF"/>
          <w:lang w:val="en-HK"/>
        </w:rPr>
        <w:t>（</w:t>
      </w:r>
      <w:r w:rsidR="001154DD" w:rsidRPr="00C1131D">
        <w:rPr>
          <w:rFonts w:eastAsia="微軟正黑體"/>
          <w:color w:val="0F1115"/>
          <w:sz w:val="20"/>
          <w:szCs w:val="20"/>
          <w:shd w:val="clear" w:color="auto" w:fill="FFFFFF"/>
          <w:lang w:val="en-HK"/>
        </w:rPr>
        <w:t>197</w:t>
      </w:r>
      <w:r w:rsidR="009D691C">
        <w:rPr>
          <w:rFonts w:eastAsia="微軟正黑體" w:hint="eastAsia"/>
          <w:color w:val="0F1115"/>
          <w:sz w:val="20"/>
          <w:szCs w:val="20"/>
          <w:shd w:val="clear" w:color="auto" w:fill="FFFFFF"/>
          <w:lang w:val="en-HK"/>
        </w:rPr>
        <w:t>8</w:t>
      </w:r>
      <w:r w:rsidR="00B9204F" w:rsidRPr="00C1131D">
        <w:rPr>
          <w:rFonts w:eastAsia="微軟正黑體"/>
          <w:color w:val="0F1115"/>
          <w:sz w:val="20"/>
          <w:szCs w:val="20"/>
          <w:shd w:val="clear" w:color="auto" w:fill="FFFFFF"/>
          <w:lang w:val="en-HK"/>
        </w:rPr>
        <w:t>）</w:t>
      </w:r>
      <w:r w:rsidR="0032200A" w:rsidRPr="00C1131D">
        <w:rPr>
          <w:rFonts w:eastAsia="微軟正黑體"/>
          <w:color w:val="0F1115"/>
          <w:sz w:val="20"/>
          <w:szCs w:val="20"/>
          <w:shd w:val="clear" w:color="auto" w:fill="FFFFFF"/>
          <w:lang w:val="en-US"/>
        </w:rPr>
        <w:t>突破傳統水墨畫的框架，發展出全新的抽象形式，並將古典宇宙觀與</w:t>
      </w:r>
      <w:r w:rsidR="00803275">
        <w:rPr>
          <w:rFonts w:eastAsia="微軟正黑體" w:hint="eastAsia"/>
          <w:color w:val="0F1115"/>
          <w:sz w:val="20"/>
          <w:szCs w:val="20"/>
          <w:shd w:val="clear" w:color="auto" w:fill="FFFFFF"/>
          <w:lang w:val="en-US"/>
        </w:rPr>
        <w:t>現</w:t>
      </w:r>
      <w:r w:rsidR="0032200A" w:rsidRPr="00C1131D">
        <w:rPr>
          <w:rFonts w:eastAsia="微軟正黑體"/>
          <w:color w:val="0F1115"/>
          <w:sz w:val="20"/>
          <w:szCs w:val="20"/>
          <w:shd w:val="clear" w:color="auto" w:fill="FFFFFF"/>
          <w:lang w:val="en-US"/>
        </w:rPr>
        <w:t>代視角相連結。</w:t>
      </w:r>
    </w:p>
    <w:p w14:paraId="491185AB" w14:textId="77777777" w:rsidR="001154DD" w:rsidRPr="00F809C2" w:rsidRDefault="001154DD" w:rsidP="00C1131D">
      <w:pPr>
        <w:snapToGrid w:val="0"/>
        <w:jc w:val="both"/>
        <w:rPr>
          <w:rFonts w:eastAsia="微軟正黑體"/>
          <w:b/>
          <w:bCs/>
          <w:color w:val="0F1115"/>
          <w:sz w:val="20"/>
          <w:szCs w:val="20"/>
          <w:shd w:val="clear" w:color="auto" w:fill="FFFFFF"/>
          <w:lang w:val="en-HK" w:eastAsia="zh-TW"/>
        </w:rPr>
      </w:pPr>
    </w:p>
    <w:p w14:paraId="66474789" w14:textId="6ACC8A3F" w:rsidR="0032200A" w:rsidRPr="00C1131D" w:rsidRDefault="00F140B3" w:rsidP="00C1131D">
      <w:pPr>
        <w:pStyle w:val="Web"/>
        <w:numPr>
          <w:ilvl w:val="0"/>
          <w:numId w:val="9"/>
        </w:numPr>
        <w:snapToGrid w:val="0"/>
        <w:spacing w:before="0" w:beforeAutospacing="0" w:after="0" w:afterAutospacing="0"/>
        <w:jc w:val="both"/>
        <w:rPr>
          <w:rFonts w:ascii="Times New Roman" w:eastAsia="微軟正黑體" w:hAnsi="Times New Roman" w:cs="Times New Roman"/>
          <w:sz w:val="20"/>
          <w:szCs w:val="20"/>
        </w:rPr>
      </w:pPr>
      <w:r w:rsidRPr="00C1131D">
        <w:rPr>
          <w:rFonts w:ascii="Times New Roman" w:eastAsia="微軟正黑體" w:hAnsi="Times New Roman" w:cs="Times New Roman"/>
          <w:b/>
          <w:bCs/>
          <w:color w:val="000000"/>
          <w:sz w:val="20"/>
          <w:szCs w:val="20"/>
        </w:rPr>
        <w:t>伊娃・喬瑟邦</w:t>
      </w:r>
      <w:r w:rsidRPr="00C1131D">
        <w:rPr>
          <w:rFonts w:ascii="Times New Roman" w:eastAsia="微軟正黑體" w:hAnsi="Times New Roman" w:cs="Times New Roman"/>
          <w:color w:val="000000"/>
          <w:sz w:val="20"/>
          <w:szCs w:val="20"/>
        </w:rPr>
        <w:t>（</w:t>
      </w:r>
      <w:r w:rsidRPr="00C1131D">
        <w:rPr>
          <w:rFonts w:ascii="Times New Roman" w:eastAsia="微軟正黑體" w:hAnsi="Times New Roman" w:cs="Times New Roman"/>
          <w:color w:val="000000"/>
          <w:sz w:val="20"/>
          <w:szCs w:val="20"/>
        </w:rPr>
        <w:t>1975</w:t>
      </w:r>
      <w:r w:rsidRPr="00C1131D">
        <w:rPr>
          <w:rFonts w:ascii="Times New Roman" w:eastAsia="微軟正黑體" w:hAnsi="Times New Roman" w:cs="Times New Roman"/>
          <w:color w:val="000000"/>
          <w:sz w:val="20"/>
          <w:szCs w:val="20"/>
        </w:rPr>
        <w:t>年生於巴黎）</w:t>
      </w:r>
      <w:r w:rsidR="00803275">
        <w:rPr>
          <w:rFonts w:ascii="Times New Roman" w:eastAsia="微軟正黑體" w:hAnsi="Times New Roman" w:cs="Times New Roman" w:hint="eastAsia"/>
          <w:color w:val="000000"/>
          <w:sz w:val="20"/>
          <w:szCs w:val="20"/>
        </w:rPr>
        <w:t>的雕塑</w:t>
      </w:r>
      <w:r w:rsidR="003C1BD7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《此處》</w:t>
      </w:r>
      <w:r w:rsidR="00B9204F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（</w:t>
      </w:r>
      <w:r w:rsidR="001154DD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  <w:lang w:val="en-HK"/>
        </w:rPr>
        <w:t>2025</w:t>
      </w:r>
      <w:r w:rsidR="00EF01B5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  <w:lang w:val="en-HK"/>
        </w:rPr>
        <w:t>）</w:t>
      </w:r>
      <w:r w:rsidR="0032200A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  <w:lang w:bidi="zh-TW"/>
        </w:rPr>
        <w:t>，</w:t>
      </w:r>
      <w:r w:rsidR="0032200A" w:rsidRPr="00C1131D">
        <w:rPr>
          <w:rFonts w:ascii="Times New Roman" w:eastAsia="微軟正黑體" w:hAnsi="Times New Roman" w:cs="Times New Roman"/>
          <w:sz w:val="20"/>
          <w:szCs w:val="20"/>
        </w:rPr>
        <w:t>以分藏兩地的古典繪畫《富春山居圖》為靈感，打造出一座鏡像森林，並將分離的主題轉化為充滿</w:t>
      </w:r>
      <w:r w:rsidR="00E900A1" w:rsidRPr="00C1131D">
        <w:rPr>
          <w:rFonts w:ascii="Times New Roman" w:eastAsia="微軟正黑體" w:hAnsi="Times New Roman" w:cs="Times New Roman"/>
          <w:sz w:val="20"/>
          <w:szCs w:val="20"/>
        </w:rPr>
        <w:t>反思</w:t>
      </w:r>
      <w:r w:rsidR="0032200A" w:rsidRPr="00C1131D">
        <w:rPr>
          <w:rFonts w:ascii="Times New Roman" w:eastAsia="微軟正黑體" w:hAnsi="Times New Roman" w:cs="Times New Roman"/>
          <w:sz w:val="20"/>
          <w:szCs w:val="20"/>
        </w:rPr>
        <w:t>意蘊的視覺詩篇。</w:t>
      </w:r>
    </w:p>
    <w:p w14:paraId="357343CB" w14:textId="77777777" w:rsidR="001154DD" w:rsidRPr="00C1131D" w:rsidRDefault="001154DD" w:rsidP="00C1131D">
      <w:pPr>
        <w:snapToGrid w:val="0"/>
        <w:jc w:val="both"/>
        <w:rPr>
          <w:rFonts w:eastAsia="微軟正黑體"/>
          <w:b/>
          <w:bCs/>
          <w:color w:val="0F1115"/>
          <w:sz w:val="20"/>
          <w:szCs w:val="20"/>
          <w:shd w:val="clear" w:color="auto" w:fill="FFFFFF"/>
          <w:lang w:eastAsia="zh-TW"/>
        </w:rPr>
      </w:pPr>
    </w:p>
    <w:p w14:paraId="708EF500" w14:textId="478C2E23" w:rsidR="001154DD" w:rsidRPr="00C1131D" w:rsidRDefault="002D2EB5" w:rsidP="00C1131D">
      <w:pPr>
        <w:pStyle w:val="Web"/>
        <w:numPr>
          <w:ilvl w:val="0"/>
          <w:numId w:val="9"/>
        </w:numPr>
        <w:snapToGrid w:val="0"/>
        <w:spacing w:before="0" w:beforeAutospacing="0" w:after="0" w:afterAutospacing="0"/>
        <w:jc w:val="both"/>
        <w:rPr>
          <w:rFonts w:ascii="Times New Roman" w:eastAsia="微軟正黑體" w:hAnsi="Times New Roman" w:cs="Times New Roman"/>
          <w:sz w:val="20"/>
          <w:szCs w:val="20"/>
        </w:rPr>
      </w:pPr>
      <w:r w:rsidRPr="00C1131D">
        <w:rPr>
          <w:rFonts w:ascii="Times New Roman" w:eastAsia="微軟正黑體" w:hAnsi="Times New Roman" w:cs="Times New Roman"/>
          <w:b/>
          <w:bCs/>
          <w:color w:val="000000"/>
          <w:sz w:val="20"/>
          <w:szCs w:val="20"/>
        </w:rPr>
        <w:t>皮・斯塔</w:t>
      </w:r>
      <w:r w:rsidR="00DB40E2">
        <w:rPr>
          <w:rFonts w:ascii="Times New Roman" w:eastAsia="微軟正黑體" w:hAnsi="Times New Roman" w:cs="Times New Roman" w:hint="eastAsia"/>
          <w:b/>
          <w:bCs/>
          <w:color w:val="000000"/>
          <w:sz w:val="20"/>
          <w:szCs w:val="20"/>
        </w:rPr>
        <w:t>弗</w:t>
      </w:r>
      <w:r w:rsidRPr="00C1131D">
        <w:rPr>
          <w:rFonts w:ascii="Times New Roman" w:eastAsia="微軟正黑體" w:hAnsi="Times New Roman" w:cs="Times New Roman"/>
          <w:color w:val="000000"/>
          <w:sz w:val="20"/>
          <w:szCs w:val="20"/>
        </w:rPr>
        <w:t>（</w:t>
      </w:r>
      <w:r w:rsidRPr="00C1131D">
        <w:rPr>
          <w:rFonts w:ascii="Times New Roman" w:eastAsia="微軟正黑體" w:hAnsi="Times New Roman" w:cs="Times New Roman"/>
          <w:color w:val="000000"/>
          <w:sz w:val="20"/>
          <w:szCs w:val="20"/>
        </w:rPr>
        <w:t>1987</w:t>
      </w:r>
      <w:r w:rsidRPr="00C1131D">
        <w:rPr>
          <w:rFonts w:ascii="Times New Roman" w:eastAsia="微軟正黑體" w:hAnsi="Times New Roman" w:cs="Times New Roman"/>
          <w:color w:val="000000"/>
          <w:sz w:val="20"/>
          <w:szCs w:val="20"/>
        </w:rPr>
        <w:t>年生於伯格諾里吉斯）</w:t>
      </w:r>
      <w:r w:rsidR="00803275">
        <w:rPr>
          <w:rFonts w:ascii="Times New Roman" w:eastAsia="微軟正黑體" w:hAnsi="Times New Roman" w:cs="Times New Roman" w:hint="eastAsia"/>
          <w:color w:val="000000"/>
          <w:sz w:val="20"/>
          <w:szCs w:val="20"/>
        </w:rPr>
        <w:t>的錄像</w:t>
      </w:r>
      <w:r w:rsidR="003C1BD7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《骸骨》</w:t>
      </w:r>
      <w:r w:rsidR="00B9204F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（</w:t>
      </w:r>
      <w:r w:rsidR="001154DD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  <w:lang w:val="en-HK"/>
        </w:rPr>
        <w:t>2025</w:t>
      </w:r>
      <w:r w:rsidR="00EF01B5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  <w:lang w:val="en-HK"/>
        </w:rPr>
        <w:t>）</w:t>
      </w:r>
      <w:r w:rsidR="00DD4065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將</w:t>
      </w:r>
      <w:r w:rsidR="00BB609A">
        <w:rPr>
          <w:rFonts w:ascii="Times New Roman" w:eastAsia="微軟正黑體" w:hAnsi="Times New Roman" w:cs="Times New Roman" w:hint="eastAsia"/>
          <w:color w:val="0F1115"/>
          <w:sz w:val="20"/>
          <w:szCs w:val="20"/>
          <w:shd w:val="clear" w:color="auto" w:fill="FFFFFF"/>
        </w:rPr>
        <w:t>展</w:t>
      </w:r>
      <w:r w:rsidR="00DD4065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間轉化為探討控制與抵抗的場域，透過紅外線影像與詩意敘</w:t>
      </w:r>
      <w:r w:rsidR="00207E82">
        <w:rPr>
          <w:rFonts w:ascii="Times New Roman" w:eastAsia="微軟正黑體" w:hAnsi="Times New Roman" w:cs="Times New Roman" w:hint="eastAsia"/>
          <w:color w:val="0F1115"/>
          <w:sz w:val="20"/>
          <w:szCs w:val="20"/>
          <w:shd w:val="clear" w:color="auto" w:fill="FFFFFF"/>
        </w:rPr>
        <w:t>事</w:t>
      </w:r>
      <w:r w:rsidR="00DD4065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，檢視身體如何被規訓</w:t>
      </w:r>
      <w:r w:rsidR="00E900A1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與</w:t>
      </w:r>
      <w:r w:rsidR="00DD4065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解放。</w:t>
      </w:r>
    </w:p>
    <w:p w14:paraId="6A69DD8C" w14:textId="06B45726" w:rsidR="00BF3D96" w:rsidRPr="00C1131D" w:rsidRDefault="00610935" w:rsidP="00C1131D">
      <w:pPr>
        <w:pStyle w:val="Web"/>
        <w:numPr>
          <w:ilvl w:val="0"/>
          <w:numId w:val="9"/>
        </w:numPr>
        <w:shd w:val="clear" w:color="auto" w:fill="FFFFFF"/>
        <w:snapToGrid w:val="0"/>
        <w:spacing w:before="240" w:beforeAutospacing="0" w:after="0" w:afterAutospacing="0"/>
        <w:jc w:val="both"/>
        <w:rPr>
          <w:rFonts w:ascii="Times New Roman" w:eastAsia="微軟正黑體" w:hAnsi="Times New Roman" w:cs="Times New Roman"/>
          <w:color w:val="0F1115"/>
          <w:sz w:val="20"/>
          <w:szCs w:val="20"/>
          <w:lang w:val="en-HK"/>
        </w:rPr>
      </w:pPr>
      <w:r w:rsidRPr="00C1131D">
        <w:rPr>
          <w:rFonts w:ascii="Times New Roman" w:eastAsia="微軟正黑體" w:hAnsi="Times New Roman" w:cs="Times New Roman"/>
          <w:b/>
          <w:bCs/>
          <w:color w:val="000000"/>
          <w:sz w:val="20"/>
          <w:szCs w:val="20"/>
        </w:rPr>
        <w:t>莫娜・哈透姆</w:t>
      </w:r>
      <w:r w:rsidRPr="00C1131D">
        <w:rPr>
          <w:rFonts w:ascii="Times New Roman" w:eastAsia="微軟正黑體" w:hAnsi="Times New Roman" w:cs="Times New Roman"/>
          <w:color w:val="000000"/>
          <w:sz w:val="20"/>
          <w:szCs w:val="20"/>
        </w:rPr>
        <w:t>（</w:t>
      </w:r>
      <w:r w:rsidRPr="00C1131D">
        <w:rPr>
          <w:rFonts w:ascii="Times New Roman" w:eastAsia="微軟正黑體" w:hAnsi="Times New Roman" w:cs="Times New Roman"/>
          <w:color w:val="000000"/>
          <w:sz w:val="20"/>
          <w:szCs w:val="20"/>
        </w:rPr>
        <w:t>1952</w:t>
      </w:r>
      <w:r w:rsidRPr="00C1131D">
        <w:rPr>
          <w:rFonts w:ascii="Times New Roman" w:eastAsia="微軟正黑體" w:hAnsi="Times New Roman" w:cs="Times New Roman"/>
          <w:color w:val="000000"/>
          <w:sz w:val="20"/>
          <w:szCs w:val="20"/>
        </w:rPr>
        <w:t>年生於貝魯特）</w:t>
      </w:r>
      <w:r w:rsidR="0072393D" w:rsidRPr="00C1131D">
        <w:rPr>
          <w:rFonts w:ascii="Times New Roman" w:eastAsia="微軟正黑體" w:hAnsi="Times New Roman" w:cs="Times New Roman"/>
          <w:color w:val="000000"/>
          <w:sz w:val="20"/>
          <w:szCs w:val="20"/>
        </w:rPr>
        <w:t>作品</w:t>
      </w:r>
      <w:r w:rsidR="003C1BD7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《小室》</w:t>
      </w:r>
      <w:r w:rsidR="00B9204F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</w:rPr>
        <w:t>（</w:t>
      </w:r>
      <w:r w:rsidR="001154DD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  <w:lang w:val="en-HK"/>
        </w:rPr>
        <w:t>2012–</w:t>
      </w:r>
      <w:r w:rsidR="00FD3A2D">
        <w:rPr>
          <w:rFonts w:ascii="Times New Roman" w:eastAsia="微軟正黑體" w:hAnsi="Times New Roman" w:cs="Times New Roman" w:hint="eastAsia"/>
          <w:color w:val="0F1115"/>
          <w:sz w:val="20"/>
          <w:szCs w:val="20"/>
          <w:shd w:val="clear" w:color="auto" w:fill="FFFFFF"/>
          <w:lang w:val="en-HK"/>
        </w:rPr>
        <w:t>20</w:t>
      </w:r>
      <w:r w:rsidR="001154DD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  <w:lang w:val="en-HK"/>
        </w:rPr>
        <w:t>13</w:t>
      </w:r>
      <w:r w:rsidR="00EF01B5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  <w:lang w:val="en-HK"/>
        </w:rPr>
        <w:t>）</w:t>
      </w:r>
      <w:r w:rsidR="0072393D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  <w:lang w:val="en-HK"/>
        </w:rPr>
        <w:t>將脆弱的紅色玻璃球</w:t>
      </w:r>
      <w:r w:rsidR="00BB609A">
        <w:rPr>
          <w:rFonts w:ascii="Times New Roman" w:eastAsia="微軟正黑體" w:hAnsi="Times New Roman" w:cs="Times New Roman" w:hint="eastAsia"/>
          <w:color w:val="0F1115"/>
          <w:sz w:val="20"/>
          <w:szCs w:val="20"/>
          <w:shd w:val="clear" w:color="auto" w:fill="FFFFFF"/>
          <w:lang w:val="en-HK"/>
        </w:rPr>
        <w:t>圍束</w:t>
      </w:r>
      <w:r w:rsidR="0072393D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  <w:lang w:val="en-HK"/>
        </w:rPr>
        <w:t>在鋼籠之中，</w:t>
      </w:r>
      <w:r w:rsidR="00E900A1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  <w:lang w:val="en-HK"/>
        </w:rPr>
        <w:t>以此構築出強烈的隱喻，揭示</w:t>
      </w:r>
      <w:r w:rsidR="0072393D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  <w:lang w:val="en-HK"/>
        </w:rPr>
        <w:t>歸屬感</w:t>
      </w:r>
      <w:r w:rsidR="00E900A1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  <w:lang w:val="en-HK"/>
        </w:rPr>
        <w:t>中</w:t>
      </w:r>
      <w:r w:rsidR="0072393D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  <w:lang w:val="en-HK"/>
        </w:rPr>
        <w:t>保護與禁錮</w:t>
      </w:r>
      <w:r w:rsidR="00E900A1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  <w:lang w:val="en-HK"/>
        </w:rPr>
        <w:t>的</w:t>
      </w:r>
      <w:r w:rsidR="0072393D" w:rsidRPr="00C1131D">
        <w:rPr>
          <w:rFonts w:ascii="Times New Roman" w:eastAsia="微軟正黑體" w:hAnsi="Times New Roman" w:cs="Times New Roman"/>
          <w:color w:val="0F1115"/>
          <w:sz w:val="20"/>
          <w:szCs w:val="20"/>
          <w:shd w:val="clear" w:color="auto" w:fill="FFFFFF"/>
          <w:lang w:val="en-HK"/>
        </w:rPr>
        <w:t>雙重性。</w:t>
      </w:r>
    </w:p>
    <w:p w14:paraId="6663C161" w14:textId="77777777" w:rsidR="0072393D" w:rsidRPr="00C1131D" w:rsidRDefault="0072393D" w:rsidP="00C1131D">
      <w:pPr>
        <w:pStyle w:val="Web"/>
        <w:shd w:val="clear" w:color="auto" w:fill="FFFFFF"/>
        <w:snapToGrid w:val="0"/>
        <w:spacing w:before="240" w:beforeAutospacing="0" w:after="0" w:afterAutospacing="0"/>
        <w:jc w:val="both"/>
        <w:rPr>
          <w:rStyle w:val="ad"/>
          <w:rFonts w:ascii="Times New Roman" w:eastAsia="微軟正黑體" w:hAnsi="Times New Roman" w:cs="Times New Roman"/>
          <w:b w:val="0"/>
          <w:bCs w:val="0"/>
          <w:color w:val="0F1115"/>
          <w:sz w:val="20"/>
          <w:szCs w:val="20"/>
          <w:lang w:val="en-HK"/>
        </w:rPr>
      </w:pPr>
    </w:p>
    <w:p w14:paraId="54E4C0F8" w14:textId="6597F9B5" w:rsidR="00E1123F" w:rsidRPr="00F809C2" w:rsidRDefault="009C6587" w:rsidP="00C1131D">
      <w:pPr>
        <w:snapToGrid w:val="0"/>
        <w:jc w:val="both"/>
        <w:rPr>
          <w:rFonts w:eastAsia="微軟正黑體"/>
          <w:b/>
          <w:bCs/>
          <w:sz w:val="20"/>
          <w:szCs w:val="20"/>
          <w:lang w:eastAsia="zh-TW"/>
        </w:rPr>
      </w:pPr>
      <w:r w:rsidRPr="00C1131D">
        <w:rPr>
          <w:rFonts w:eastAsia="微軟正黑體"/>
          <w:sz w:val="20"/>
          <w:szCs w:val="20"/>
          <w:lang w:val="en-HK" w:eastAsia="zh-TW"/>
        </w:rPr>
        <w:lastRenderedPageBreak/>
        <w:t>臺北市立美術館館長駱麗真表示</w:t>
      </w:r>
      <w:r w:rsidR="00D824F6">
        <w:rPr>
          <w:rFonts w:eastAsia="微軟正黑體" w:hint="eastAsia"/>
          <w:sz w:val="20"/>
          <w:szCs w:val="20"/>
          <w:lang w:val="en-HK" w:eastAsia="zh-TW"/>
        </w:rPr>
        <w:t>：「</w:t>
      </w:r>
      <w:r w:rsidR="00D824F6" w:rsidRPr="00D824F6">
        <w:rPr>
          <w:rFonts w:eastAsia="微軟正黑體" w:hint="eastAsia"/>
          <w:sz w:val="20"/>
          <w:szCs w:val="20"/>
          <w:lang w:val="en-HK" w:eastAsia="zh-TW"/>
        </w:rPr>
        <w:t>自創辦以來，台北雙年展始終是包容多聲並陳的平台。本屆雙年展</w:t>
      </w:r>
      <w:r w:rsidR="00803275">
        <w:rPr>
          <w:rFonts w:eastAsia="微軟正黑體" w:hint="eastAsia"/>
          <w:sz w:val="20"/>
          <w:szCs w:val="20"/>
          <w:lang w:val="en-HK" w:eastAsia="zh-TW"/>
        </w:rPr>
        <w:t>創</w:t>
      </w:r>
      <w:r w:rsidR="00D824F6" w:rsidRPr="00D824F6">
        <w:rPr>
          <w:rFonts w:eastAsia="微軟正黑體" w:hint="eastAsia"/>
          <w:sz w:val="20"/>
          <w:szCs w:val="20"/>
          <w:lang w:val="en-HK" w:eastAsia="zh-TW"/>
        </w:rPr>
        <w:t>造出</w:t>
      </w:r>
      <w:r w:rsidR="00803275">
        <w:rPr>
          <w:rFonts w:eastAsia="微軟正黑體" w:hint="eastAsia"/>
          <w:sz w:val="20"/>
          <w:szCs w:val="20"/>
          <w:lang w:val="en-HK" w:eastAsia="zh-TW"/>
        </w:rPr>
        <w:t>多重的</w:t>
      </w:r>
      <w:r w:rsidR="00D824F6" w:rsidRPr="00D824F6">
        <w:rPr>
          <w:rFonts w:eastAsia="微軟正黑體" w:hint="eastAsia"/>
          <w:sz w:val="20"/>
          <w:szCs w:val="20"/>
          <w:lang w:val="en-HK" w:eastAsia="zh-TW"/>
        </w:rPr>
        <w:t>動態空間，</w:t>
      </w:r>
      <w:r w:rsidR="00F82CEE">
        <w:rPr>
          <w:rFonts w:eastAsia="微軟正黑體" w:hint="eastAsia"/>
          <w:sz w:val="20"/>
          <w:szCs w:val="20"/>
          <w:lang w:val="en-HK" w:eastAsia="zh-TW"/>
        </w:rPr>
        <w:t>在其中辯證</w:t>
      </w:r>
      <w:r w:rsidR="00D824F6" w:rsidRPr="00D824F6">
        <w:rPr>
          <w:rFonts w:eastAsia="微軟正黑體" w:hint="eastAsia"/>
          <w:sz w:val="20"/>
          <w:szCs w:val="20"/>
          <w:lang w:val="en-HK" w:eastAsia="zh-TW"/>
        </w:rPr>
        <w:t>在地經驗與全球脈絡之間錯綜複雜的關係，並邀請觀眾</w:t>
      </w:r>
      <w:r w:rsidR="00F82CEE">
        <w:rPr>
          <w:rFonts w:eastAsia="微軟正黑體" w:hint="eastAsia"/>
          <w:sz w:val="20"/>
          <w:szCs w:val="20"/>
          <w:lang w:val="en-HK" w:eastAsia="zh-TW"/>
        </w:rPr>
        <w:t>在</w:t>
      </w:r>
      <w:r w:rsidR="00D824F6" w:rsidRPr="00D824F6">
        <w:rPr>
          <w:rFonts w:eastAsia="微軟正黑體" w:hint="eastAsia"/>
          <w:sz w:val="20"/>
          <w:szCs w:val="20"/>
          <w:lang w:val="en-HK" w:eastAsia="zh-TW"/>
        </w:rPr>
        <w:t>相互連結的當代現實中</w:t>
      </w:r>
      <w:r w:rsidR="002B4132">
        <w:rPr>
          <w:rFonts w:eastAsia="微軟正黑體" w:hint="eastAsia"/>
          <w:sz w:val="20"/>
          <w:szCs w:val="20"/>
          <w:lang w:val="en-HK" w:eastAsia="zh-TW"/>
        </w:rPr>
        <w:t>重新自我定位</w:t>
      </w:r>
      <w:r w:rsidR="00D824F6" w:rsidRPr="00D824F6">
        <w:rPr>
          <w:rFonts w:eastAsia="微軟正黑體" w:hint="eastAsia"/>
          <w:sz w:val="20"/>
          <w:szCs w:val="20"/>
          <w:lang w:val="en-HK" w:eastAsia="zh-TW"/>
        </w:rPr>
        <w:t>。它鼓勵我們放慢步調、鬆動成見——去傾聽周遭微弱而多樣的聲音，並一次又一次，</w:t>
      </w:r>
      <w:r w:rsidR="00887D36">
        <w:rPr>
          <w:rFonts w:eastAsia="微軟正黑體" w:hint="eastAsia"/>
          <w:sz w:val="20"/>
          <w:szCs w:val="20"/>
          <w:lang w:val="en-HK" w:eastAsia="zh-TW"/>
        </w:rPr>
        <w:t>不厭其煩且</w:t>
      </w:r>
      <w:r w:rsidR="00D824F6" w:rsidRPr="00D824F6">
        <w:rPr>
          <w:rFonts w:eastAsia="微軟正黑體" w:hint="eastAsia"/>
          <w:sz w:val="20"/>
          <w:szCs w:val="20"/>
          <w:lang w:val="en-HK" w:eastAsia="zh-TW"/>
        </w:rPr>
        <w:t>溫柔地與世界重新連結。</w:t>
      </w:r>
      <w:r w:rsidR="00D824F6">
        <w:rPr>
          <w:rFonts w:eastAsia="微軟正黑體" w:hint="eastAsia"/>
          <w:sz w:val="20"/>
          <w:szCs w:val="20"/>
          <w:lang w:val="en-HK" w:eastAsia="zh-TW"/>
        </w:rPr>
        <w:t>」</w:t>
      </w:r>
    </w:p>
    <w:p w14:paraId="3135DD1F" w14:textId="77777777" w:rsidR="00BF3D96" w:rsidRPr="00C1131D" w:rsidRDefault="00BF3D96" w:rsidP="00C1131D">
      <w:pPr>
        <w:pStyle w:val="ds-markdown-paragraph"/>
        <w:shd w:val="clear" w:color="auto" w:fill="FFFFFF"/>
        <w:snapToGrid w:val="0"/>
        <w:spacing w:before="240" w:beforeAutospacing="0" w:after="0" w:afterAutospacing="0"/>
        <w:jc w:val="both"/>
        <w:rPr>
          <w:rFonts w:eastAsia="微軟正黑體"/>
          <w:b/>
          <w:bCs/>
          <w:color w:val="0F1115"/>
          <w:sz w:val="20"/>
          <w:szCs w:val="20"/>
          <w:lang w:val="en-US" w:eastAsia="zh-TW"/>
        </w:rPr>
      </w:pPr>
    </w:p>
    <w:p w14:paraId="411FD0A3" w14:textId="77777777" w:rsidR="00F758F0" w:rsidRPr="00C1131D" w:rsidRDefault="00F758F0" w:rsidP="00C1131D">
      <w:pPr>
        <w:pStyle w:val="ds-markdown-paragraph"/>
        <w:shd w:val="clear" w:color="auto" w:fill="FFFFFF"/>
        <w:snapToGrid w:val="0"/>
        <w:spacing w:before="0" w:beforeAutospacing="0" w:after="240" w:afterAutospacing="0"/>
        <w:jc w:val="both"/>
        <w:rPr>
          <w:rFonts w:eastAsia="微軟正黑體"/>
          <w:b/>
          <w:bCs/>
          <w:color w:val="0F1115"/>
          <w:sz w:val="20"/>
          <w:szCs w:val="20"/>
          <w:u w:val="single"/>
          <w:lang w:val="en-US" w:eastAsia="zh-TW"/>
        </w:rPr>
      </w:pPr>
      <w:r w:rsidRPr="00C1131D">
        <w:rPr>
          <w:rStyle w:val="ad"/>
          <w:rFonts w:eastAsia="微軟正黑體"/>
          <w:color w:val="0F1115"/>
          <w:sz w:val="20"/>
          <w:szCs w:val="20"/>
          <w:u w:val="single"/>
          <w:lang w:val="en-US" w:eastAsia="zh-TW"/>
        </w:rPr>
        <w:t>公衆活動</w:t>
      </w:r>
    </w:p>
    <w:p w14:paraId="5C642857" w14:textId="3D3CED00" w:rsidR="006E136C" w:rsidRPr="00C1131D" w:rsidRDefault="006E136C" w:rsidP="00C1131D">
      <w:pPr>
        <w:pStyle w:val="ds-markdown-paragraph"/>
        <w:shd w:val="clear" w:color="auto" w:fill="FFFFFF"/>
        <w:snapToGrid w:val="0"/>
        <w:spacing w:before="0" w:beforeAutospacing="0" w:after="240" w:afterAutospacing="0"/>
        <w:jc w:val="both"/>
        <w:rPr>
          <w:rFonts w:eastAsia="微軟正黑體"/>
          <w:b/>
          <w:bCs/>
          <w:color w:val="0F1115"/>
          <w:sz w:val="20"/>
          <w:szCs w:val="20"/>
          <w:u w:val="single"/>
          <w:lang w:val="en-US" w:eastAsia="zh-TW"/>
        </w:rPr>
      </w:pPr>
      <w:r w:rsidRPr="00C1131D">
        <w:rPr>
          <w:rFonts w:eastAsia="微軟正黑體"/>
          <w:spacing w:val="-3"/>
          <w:sz w:val="20"/>
          <w:szCs w:val="20"/>
          <w:lang w:eastAsia="zh-TW"/>
        </w:rPr>
        <w:t>11</w:t>
      </w:r>
      <w:r w:rsidRPr="00C1131D">
        <w:rPr>
          <w:rFonts w:eastAsia="微軟正黑體"/>
          <w:spacing w:val="-3"/>
          <w:sz w:val="20"/>
          <w:szCs w:val="20"/>
          <w:lang w:eastAsia="zh-TW"/>
        </w:rPr>
        <w:t>月</w:t>
      </w:r>
      <w:r w:rsidRPr="00C1131D">
        <w:rPr>
          <w:rFonts w:eastAsia="微軟正黑體"/>
          <w:spacing w:val="-3"/>
          <w:sz w:val="20"/>
          <w:szCs w:val="20"/>
          <w:lang w:eastAsia="zh-TW"/>
        </w:rPr>
        <w:t>1</w:t>
      </w:r>
      <w:r w:rsidRPr="00C1131D">
        <w:rPr>
          <w:rFonts w:eastAsia="微軟正黑體"/>
          <w:spacing w:val="-3"/>
          <w:sz w:val="20"/>
          <w:szCs w:val="20"/>
          <w:lang w:eastAsia="zh-TW"/>
        </w:rPr>
        <w:t>日至</w:t>
      </w:r>
      <w:r w:rsidRPr="00C1131D">
        <w:rPr>
          <w:rFonts w:eastAsia="微軟正黑體"/>
          <w:spacing w:val="-3"/>
          <w:sz w:val="20"/>
          <w:szCs w:val="20"/>
          <w:lang w:eastAsia="zh-TW"/>
        </w:rPr>
        <w:t>2</w:t>
      </w:r>
      <w:r w:rsidRPr="00C1131D">
        <w:rPr>
          <w:rFonts w:eastAsia="微軟正黑體"/>
          <w:spacing w:val="-3"/>
          <w:sz w:val="20"/>
          <w:szCs w:val="20"/>
          <w:lang w:eastAsia="zh-TW"/>
        </w:rPr>
        <w:t>日的開幕週末期間</w:t>
      </w:r>
      <w:r w:rsidR="00E900A1" w:rsidRPr="00C1131D">
        <w:rPr>
          <w:rFonts w:eastAsia="微軟正黑體"/>
          <w:spacing w:val="-3"/>
          <w:sz w:val="20"/>
          <w:szCs w:val="20"/>
          <w:lang w:eastAsia="zh-TW"/>
        </w:rPr>
        <w:t>，</w:t>
      </w:r>
      <w:r w:rsidRPr="00C1131D">
        <w:rPr>
          <w:rFonts w:eastAsia="微軟正黑體"/>
          <w:spacing w:val="-3"/>
          <w:sz w:val="20"/>
          <w:szCs w:val="20"/>
          <w:lang w:eastAsia="zh-TW"/>
        </w:rPr>
        <w:t>將舉辦為期兩日的論壇，共計六場座談，</w:t>
      </w:r>
      <w:r w:rsidR="00DB40E2">
        <w:rPr>
          <w:rFonts w:eastAsia="微軟正黑體" w:hint="eastAsia"/>
          <w:spacing w:val="-3"/>
          <w:sz w:val="20"/>
          <w:szCs w:val="20"/>
          <w:lang w:eastAsia="zh-TW"/>
        </w:rPr>
        <w:t>主題含括</w:t>
      </w:r>
      <w:r w:rsidRPr="00C1131D">
        <w:rPr>
          <w:rFonts w:eastAsia="微軟正黑體"/>
          <w:spacing w:val="-3"/>
          <w:sz w:val="20"/>
          <w:szCs w:val="20"/>
          <w:lang w:eastAsia="zh-TW"/>
        </w:rPr>
        <w:t>歸屬、失調、</w:t>
      </w:r>
      <w:r w:rsidR="00BB609A" w:rsidRPr="00C1131D">
        <w:rPr>
          <w:rFonts w:eastAsia="微軟正黑體"/>
          <w:spacing w:val="-3"/>
          <w:sz w:val="20"/>
          <w:szCs w:val="20"/>
          <w:lang w:eastAsia="zh-TW"/>
        </w:rPr>
        <w:t>思慕、</w:t>
      </w:r>
      <w:r w:rsidRPr="00C1131D">
        <w:rPr>
          <w:rFonts w:eastAsia="微軟正黑體"/>
          <w:spacing w:val="-3"/>
          <w:sz w:val="20"/>
          <w:szCs w:val="20"/>
          <w:lang w:eastAsia="zh-TW"/>
        </w:rPr>
        <w:t>歷史、觀</w:t>
      </w:r>
      <w:r w:rsidR="00BB609A">
        <w:rPr>
          <w:rFonts w:eastAsia="微軟正黑體" w:hint="eastAsia"/>
          <w:spacing w:val="-3"/>
          <w:sz w:val="20"/>
          <w:szCs w:val="20"/>
          <w:lang w:eastAsia="zh-TW"/>
        </w:rPr>
        <w:t>看</w:t>
      </w:r>
      <w:r w:rsidRPr="00C1131D">
        <w:rPr>
          <w:rFonts w:eastAsia="微軟正黑體"/>
          <w:spacing w:val="-3"/>
          <w:sz w:val="20"/>
          <w:szCs w:val="20"/>
          <w:lang w:eastAsia="zh-TW"/>
        </w:rPr>
        <w:t>與合作，邀集</w:t>
      </w:r>
      <w:r w:rsidR="00887D36">
        <w:rPr>
          <w:rFonts w:eastAsia="微軟正黑體" w:hint="eastAsia"/>
          <w:spacing w:val="-3"/>
          <w:sz w:val="20"/>
          <w:szCs w:val="20"/>
          <w:lang w:eastAsia="zh-TW"/>
        </w:rPr>
        <w:t>參展</w:t>
      </w:r>
      <w:r w:rsidRPr="00C1131D">
        <w:rPr>
          <w:rFonts w:eastAsia="微軟正黑體"/>
          <w:spacing w:val="-3"/>
          <w:sz w:val="20"/>
          <w:szCs w:val="20"/>
          <w:lang w:eastAsia="zh-TW"/>
        </w:rPr>
        <w:t>藝術家、作家與學者，共同探討雙年展的核心</w:t>
      </w:r>
      <w:r w:rsidR="00DB40E2">
        <w:rPr>
          <w:rFonts w:eastAsia="微軟正黑體" w:hint="eastAsia"/>
          <w:spacing w:val="-3"/>
          <w:sz w:val="20"/>
          <w:szCs w:val="20"/>
          <w:lang w:eastAsia="zh-TW"/>
        </w:rPr>
        <w:t>概念</w:t>
      </w:r>
      <w:r w:rsidRPr="00C1131D">
        <w:rPr>
          <w:rFonts w:eastAsia="微軟正黑體"/>
          <w:color w:val="0F1115"/>
          <w:sz w:val="20"/>
          <w:szCs w:val="20"/>
          <w:shd w:val="clear" w:color="auto" w:fill="FFFFFF"/>
          <w:lang w:val="en-HK" w:eastAsia="zh-TW"/>
        </w:rPr>
        <w:t>。這些場次將探</w:t>
      </w:r>
      <w:r w:rsidR="00DB40E2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問</w:t>
      </w:r>
      <w:r w:rsidRPr="00C1131D">
        <w:rPr>
          <w:rFonts w:eastAsia="微軟正黑體"/>
          <w:color w:val="0F1115"/>
          <w:sz w:val="20"/>
          <w:szCs w:val="20"/>
          <w:shd w:val="clear" w:color="auto" w:fill="FFFFFF"/>
          <w:lang w:val="en-HK" w:eastAsia="zh-TW"/>
        </w:rPr>
        <w:t>個人敘事、在地脈絡與全球</w:t>
      </w:r>
      <w:r w:rsidR="00F82CEE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論述</w:t>
      </w:r>
      <w:r w:rsidRPr="00C1131D">
        <w:rPr>
          <w:rFonts w:eastAsia="微軟正黑體"/>
          <w:color w:val="0F1115"/>
          <w:sz w:val="20"/>
          <w:szCs w:val="20"/>
          <w:shd w:val="clear" w:color="auto" w:fill="FFFFFF"/>
          <w:lang w:val="en-HK" w:eastAsia="zh-TW"/>
        </w:rPr>
        <w:t>的交匯之處，並將展覽</w:t>
      </w:r>
      <w:r w:rsidR="00F82CEE">
        <w:rPr>
          <w:rFonts w:eastAsia="微軟正黑體" w:hint="eastAsia"/>
          <w:color w:val="0F1115"/>
          <w:sz w:val="20"/>
          <w:szCs w:val="20"/>
          <w:shd w:val="clear" w:color="auto" w:fill="FFFFFF"/>
          <w:lang w:val="en-HK" w:eastAsia="zh-TW"/>
        </w:rPr>
        <w:t>概</w:t>
      </w:r>
      <w:r w:rsidRPr="00C1131D">
        <w:rPr>
          <w:rFonts w:eastAsia="微軟正黑體"/>
          <w:color w:val="0F1115"/>
          <w:sz w:val="20"/>
          <w:szCs w:val="20"/>
          <w:shd w:val="clear" w:color="auto" w:fill="FFFFFF"/>
          <w:lang w:val="en-HK" w:eastAsia="zh-TW"/>
        </w:rPr>
        <w:t>念延伸至公共領域。</w:t>
      </w:r>
    </w:p>
    <w:p w14:paraId="509350F4" w14:textId="4F3A706D" w:rsidR="008D5159" w:rsidRPr="0030532A" w:rsidRDefault="008D5159" w:rsidP="00F809C2">
      <w:pPr>
        <w:pStyle w:val="ds-markdown-paragraph"/>
        <w:snapToGrid w:val="0"/>
        <w:spacing w:after="240"/>
        <w:jc w:val="both"/>
        <w:rPr>
          <w:rFonts w:eastAsia="微軟正黑體"/>
          <w:color w:val="0F1115"/>
          <w:sz w:val="20"/>
          <w:szCs w:val="20"/>
          <w:lang w:val="en-HK" w:eastAsia="zh-TW"/>
        </w:rPr>
      </w:pPr>
      <w:r w:rsidRPr="00C1131D">
        <w:rPr>
          <w:rFonts w:eastAsia="微軟正黑體"/>
          <w:color w:val="0F1115"/>
          <w:sz w:val="20"/>
          <w:szCs w:val="20"/>
          <w:lang w:val="en-HK" w:eastAsia="zh-TW"/>
        </w:rPr>
        <w:t>在為期</w:t>
      </w:r>
      <w:r w:rsidR="00F82CEE">
        <w:rPr>
          <w:rFonts w:eastAsia="微軟正黑體" w:hint="eastAsia"/>
          <w:color w:val="0F1115"/>
          <w:sz w:val="20"/>
          <w:szCs w:val="20"/>
          <w:lang w:val="en-HK" w:eastAsia="zh-TW"/>
        </w:rPr>
        <w:t>五</w:t>
      </w:r>
      <w:r w:rsidRPr="00C1131D">
        <w:rPr>
          <w:rFonts w:eastAsia="微軟正黑體"/>
          <w:color w:val="0F1115"/>
          <w:sz w:val="20"/>
          <w:szCs w:val="20"/>
          <w:lang w:val="en-HK" w:eastAsia="zh-TW"/>
        </w:rPr>
        <w:t>個月的展期中，</w:t>
      </w:r>
      <w:r w:rsidR="00E900A1" w:rsidRPr="00C1131D">
        <w:rPr>
          <w:rFonts w:eastAsia="微軟正黑體"/>
          <w:b/>
          <w:bCs/>
          <w:color w:val="0F1115"/>
          <w:sz w:val="20"/>
          <w:szCs w:val="20"/>
          <w:shd w:val="clear" w:color="auto" w:fill="FFFFFF"/>
          <w:lang w:eastAsia="zh-TW"/>
        </w:rPr>
        <w:t>「</w:t>
      </w:r>
      <w:r w:rsidRPr="00C1131D">
        <w:rPr>
          <w:rFonts w:eastAsia="微軟正黑體"/>
          <w:color w:val="0F1115"/>
          <w:sz w:val="20"/>
          <w:szCs w:val="20"/>
          <w:lang w:val="en-HK" w:eastAsia="zh-TW"/>
        </w:rPr>
        <w:t>地平線上的低吟</w:t>
      </w:r>
      <w:r w:rsidR="00E900A1" w:rsidRPr="00C1131D">
        <w:rPr>
          <w:rFonts w:eastAsia="微軟正黑體"/>
          <w:b/>
          <w:bCs/>
          <w:color w:val="0F1115"/>
          <w:sz w:val="20"/>
          <w:szCs w:val="20"/>
          <w:shd w:val="clear" w:color="auto" w:fill="FFFFFF"/>
          <w:lang w:eastAsia="zh-TW"/>
        </w:rPr>
        <w:t>」</w:t>
      </w:r>
      <w:r w:rsidRPr="00C1131D">
        <w:rPr>
          <w:rFonts w:eastAsia="微軟正黑體"/>
          <w:color w:val="0F1115"/>
          <w:sz w:val="20"/>
          <w:szCs w:val="20"/>
          <w:lang w:val="en-HK" w:eastAsia="zh-TW"/>
        </w:rPr>
        <w:t>將持續作為一個</w:t>
      </w:r>
      <w:r w:rsidR="00F82CEE">
        <w:rPr>
          <w:rFonts w:eastAsia="微軟正黑體" w:hint="eastAsia"/>
          <w:color w:val="0F1115"/>
          <w:sz w:val="20"/>
          <w:szCs w:val="20"/>
          <w:lang w:val="en-HK" w:eastAsia="zh-TW"/>
        </w:rPr>
        <w:t>動態</w:t>
      </w:r>
      <w:r w:rsidRPr="00C1131D">
        <w:rPr>
          <w:rFonts w:eastAsia="微軟正黑體"/>
          <w:color w:val="0F1115"/>
          <w:sz w:val="20"/>
          <w:szCs w:val="20"/>
          <w:lang w:val="en-HK" w:eastAsia="zh-TW"/>
        </w:rPr>
        <w:t>的平台，推出一系列表演與</w:t>
      </w:r>
      <w:r w:rsidR="0030532A">
        <w:rPr>
          <w:rFonts w:eastAsia="微軟正黑體" w:hint="eastAsia"/>
          <w:color w:val="0F1115"/>
          <w:sz w:val="20"/>
          <w:szCs w:val="20"/>
          <w:lang w:val="en-HK" w:eastAsia="zh-TW"/>
        </w:rPr>
        <w:t>教育活動</w:t>
      </w:r>
      <w:r w:rsidRPr="00C1131D">
        <w:rPr>
          <w:rFonts w:eastAsia="微軟正黑體"/>
          <w:color w:val="0F1115"/>
          <w:sz w:val="20"/>
          <w:szCs w:val="20"/>
          <w:lang w:val="en-HK" w:eastAsia="zh-TW"/>
        </w:rPr>
        <w:t>。</w:t>
      </w:r>
      <w:r w:rsidR="0030532A">
        <w:rPr>
          <w:rFonts w:eastAsia="微軟正黑體" w:hint="eastAsia"/>
          <w:color w:val="0F1115"/>
          <w:sz w:val="20"/>
          <w:szCs w:val="20"/>
          <w:lang w:val="en-HK" w:eastAsia="zh-TW"/>
        </w:rPr>
        <w:t>展覽將</w:t>
      </w:r>
      <w:r w:rsidR="00887D36">
        <w:rPr>
          <w:rFonts w:eastAsia="微軟正黑體" w:hint="eastAsia"/>
          <w:color w:val="0F1115"/>
          <w:sz w:val="20"/>
          <w:szCs w:val="20"/>
          <w:lang w:val="en-HK" w:eastAsia="zh-TW"/>
        </w:rPr>
        <w:t>於展期最後一週，</w:t>
      </w:r>
      <w:r w:rsidR="0030532A">
        <w:rPr>
          <w:rFonts w:eastAsia="微軟正黑體" w:hint="eastAsia"/>
          <w:color w:val="0F1115"/>
          <w:sz w:val="20"/>
          <w:szCs w:val="20"/>
          <w:lang w:val="en-HK" w:eastAsia="zh-TW"/>
        </w:rPr>
        <w:t>以</w:t>
      </w:r>
      <w:r w:rsidRPr="00C1131D">
        <w:rPr>
          <w:rFonts w:eastAsia="微軟正黑體"/>
          <w:color w:val="0F1115"/>
          <w:sz w:val="20"/>
          <w:szCs w:val="20"/>
          <w:lang w:val="en-HK" w:eastAsia="zh-TW"/>
        </w:rPr>
        <w:t>麗娜．拉蓓利代</w:t>
      </w:r>
      <w:r w:rsidR="001130B4" w:rsidRPr="00C1131D">
        <w:rPr>
          <w:rFonts w:eastAsia="微軟正黑體"/>
          <w:color w:val="0F1115"/>
          <w:sz w:val="20"/>
          <w:szCs w:val="20"/>
          <w:lang w:val="en-HK" w:eastAsia="zh-TW"/>
        </w:rPr>
        <w:t>（</w:t>
      </w:r>
      <w:r w:rsidR="001130B4" w:rsidRPr="00C1131D">
        <w:rPr>
          <w:rFonts w:eastAsia="微軟正黑體"/>
          <w:color w:val="0F1115"/>
          <w:sz w:val="20"/>
          <w:szCs w:val="20"/>
          <w:lang w:val="en-US" w:eastAsia="zh-TW"/>
        </w:rPr>
        <w:t>Lina Lapelytė</w:t>
      </w:r>
      <w:r w:rsidR="001130B4" w:rsidRPr="00C1131D">
        <w:rPr>
          <w:rFonts w:eastAsia="微軟正黑體"/>
          <w:color w:val="0F1115"/>
          <w:sz w:val="20"/>
          <w:szCs w:val="20"/>
          <w:lang w:val="en-HK" w:eastAsia="zh-TW"/>
        </w:rPr>
        <w:t>）</w:t>
      </w:r>
      <w:r w:rsidRPr="00C1131D">
        <w:rPr>
          <w:rFonts w:eastAsia="微軟正黑體"/>
          <w:color w:val="0F1115"/>
          <w:sz w:val="20"/>
          <w:szCs w:val="20"/>
          <w:lang w:val="en-HK" w:eastAsia="zh-TW"/>
        </w:rPr>
        <w:t>的</w:t>
      </w:r>
      <w:r w:rsidR="00DE23E3">
        <w:rPr>
          <w:rFonts w:eastAsia="微軟正黑體" w:hint="eastAsia"/>
          <w:color w:val="0F1115"/>
          <w:sz w:val="20"/>
          <w:szCs w:val="20"/>
          <w:lang w:val="en-HK" w:eastAsia="zh-TW"/>
        </w:rPr>
        <w:t>演出作結</w:t>
      </w:r>
      <w:r w:rsidRPr="00C1131D">
        <w:rPr>
          <w:rFonts w:eastAsia="微軟正黑體"/>
          <w:color w:val="0F1115"/>
          <w:sz w:val="20"/>
          <w:szCs w:val="20"/>
          <w:lang w:val="en-HK" w:eastAsia="zh-TW"/>
        </w:rPr>
        <w:t>，進一步拓展她對集體</w:t>
      </w:r>
      <w:r w:rsidR="00DE23E3">
        <w:rPr>
          <w:rFonts w:eastAsia="微軟正黑體" w:hint="eastAsia"/>
          <w:color w:val="0F1115"/>
          <w:sz w:val="20"/>
          <w:szCs w:val="20"/>
          <w:lang w:val="en-HK" w:eastAsia="zh-TW"/>
        </w:rPr>
        <w:t>之</w:t>
      </w:r>
      <w:r w:rsidRPr="00C1131D">
        <w:rPr>
          <w:rFonts w:eastAsia="微軟正黑體"/>
          <w:color w:val="0F1115"/>
          <w:sz w:val="20"/>
          <w:szCs w:val="20"/>
          <w:lang w:val="en-HK" w:eastAsia="zh-TW"/>
        </w:rPr>
        <w:t>聲的探索。</w:t>
      </w:r>
      <w:r w:rsidRPr="00C1131D">
        <w:rPr>
          <w:rFonts w:eastAsia="微軟正黑體"/>
          <w:spacing w:val="-3"/>
          <w:sz w:val="20"/>
          <w:szCs w:val="20"/>
          <w:lang w:eastAsia="zh-TW"/>
        </w:rPr>
        <w:t>相關展覽及活動關資訊</w:t>
      </w:r>
      <w:r w:rsidRPr="00D824F6">
        <w:rPr>
          <w:rFonts w:eastAsia="微軟正黑體"/>
          <w:spacing w:val="-3"/>
          <w:sz w:val="20"/>
          <w:szCs w:val="20"/>
          <w:lang w:val="en-US" w:eastAsia="zh-TW"/>
        </w:rPr>
        <w:t>，</w:t>
      </w:r>
      <w:r w:rsidRPr="00C1131D">
        <w:rPr>
          <w:rFonts w:eastAsia="微軟正黑體"/>
          <w:spacing w:val="-3"/>
          <w:sz w:val="20"/>
          <w:szCs w:val="20"/>
          <w:lang w:eastAsia="zh-TW"/>
        </w:rPr>
        <w:t>請關注</w:t>
      </w:r>
      <w:r w:rsidRPr="00D824F6">
        <w:rPr>
          <w:rFonts w:eastAsia="微軟正黑體"/>
          <w:spacing w:val="-3"/>
          <w:sz w:val="20"/>
          <w:szCs w:val="20"/>
          <w:lang w:val="en-US" w:eastAsia="zh-TW"/>
        </w:rPr>
        <w:t>2025</w:t>
      </w:r>
      <w:r w:rsidRPr="00C1131D">
        <w:rPr>
          <w:rFonts w:eastAsia="微軟正黑體"/>
          <w:spacing w:val="-3"/>
          <w:sz w:val="20"/>
          <w:szCs w:val="20"/>
          <w:lang w:eastAsia="zh-TW"/>
        </w:rPr>
        <w:t>台北雙年展官方網站</w:t>
      </w:r>
      <w:r w:rsidRPr="00D824F6">
        <w:rPr>
          <w:rFonts w:eastAsia="微軟正黑體"/>
          <w:spacing w:val="-3"/>
          <w:sz w:val="20"/>
          <w:szCs w:val="20"/>
          <w:lang w:val="en-US" w:eastAsia="zh-TW"/>
        </w:rPr>
        <w:t>（</w:t>
      </w:r>
      <w:r w:rsidRPr="00D824F6">
        <w:rPr>
          <w:rFonts w:eastAsia="微軟正黑體"/>
          <w:spacing w:val="-3"/>
          <w:sz w:val="20"/>
          <w:szCs w:val="20"/>
          <w:lang w:val="en-US" w:eastAsia="zh-TW"/>
        </w:rPr>
        <w:t>www.taipeibiennial.org/2025</w:t>
      </w:r>
      <w:r w:rsidRPr="00D824F6">
        <w:rPr>
          <w:rFonts w:eastAsia="微軟正黑體"/>
          <w:spacing w:val="-3"/>
          <w:sz w:val="20"/>
          <w:szCs w:val="20"/>
          <w:lang w:val="en-US" w:eastAsia="zh-TW"/>
        </w:rPr>
        <w:t>），</w:t>
      </w:r>
      <w:r w:rsidRPr="00C1131D">
        <w:rPr>
          <w:rFonts w:eastAsia="微軟正黑體"/>
          <w:spacing w:val="-3"/>
          <w:sz w:val="20"/>
          <w:szCs w:val="20"/>
          <w:lang w:eastAsia="zh-TW"/>
        </w:rPr>
        <w:t>或北美館社群平台</w:t>
      </w:r>
      <w:r w:rsidRPr="00D824F6">
        <w:rPr>
          <w:rFonts w:eastAsia="微軟正黑體"/>
          <w:bCs/>
          <w:sz w:val="20"/>
          <w:szCs w:val="20"/>
          <w:lang w:val="en-US"/>
        </w:rPr>
        <w:t>（</w:t>
      </w:r>
      <w:hyperlink r:id="rId15" w:history="1">
        <w:r w:rsidRPr="00D824F6">
          <w:rPr>
            <w:rStyle w:val="ae"/>
            <w:rFonts w:eastAsia="微軟正黑體"/>
            <w:bCs/>
            <w:sz w:val="20"/>
            <w:szCs w:val="20"/>
            <w:lang w:val="en-US"/>
          </w:rPr>
          <w:t xml:space="preserve">Facebook </w:t>
        </w:r>
      </w:hyperlink>
      <w:r w:rsidRPr="00D824F6">
        <w:rPr>
          <w:rFonts w:eastAsia="微軟正黑體"/>
          <w:bCs/>
          <w:sz w:val="20"/>
          <w:szCs w:val="20"/>
          <w:lang w:val="en-US"/>
        </w:rPr>
        <w:t>/</w:t>
      </w:r>
      <w:hyperlink r:id="rId16" w:history="1">
        <w:r w:rsidRPr="00D824F6">
          <w:rPr>
            <w:rStyle w:val="ae"/>
            <w:rFonts w:eastAsia="微軟正黑體"/>
            <w:bCs/>
            <w:sz w:val="20"/>
            <w:szCs w:val="20"/>
            <w:lang w:val="en-US"/>
          </w:rPr>
          <w:t>Instagram</w:t>
        </w:r>
      </w:hyperlink>
      <w:r w:rsidRPr="00D824F6">
        <w:rPr>
          <w:rFonts w:eastAsia="微軟正黑體"/>
          <w:bCs/>
          <w:sz w:val="20"/>
          <w:szCs w:val="20"/>
          <w:lang w:val="en-US"/>
        </w:rPr>
        <w:t>）</w:t>
      </w:r>
      <w:r w:rsidRPr="00C1131D">
        <w:rPr>
          <w:rFonts w:eastAsia="微軟正黑體"/>
          <w:spacing w:val="-3"/>
          <w:sz w:val="20"/>
          <w:szCs w:val="20"/>
          <w:lang w:eastAsia="zh-TW"/>
        </w:rPr>
        <w:t>。</w:t>
      </w:r>
    </w:p>
    <w:p w14:paraId="2DC74448" w14:textId="77777777" w:rsidR="008D5159" w:rsidRPr="00C1131D" w:rsidRDefault="008D5159" w:rsidP="00C1131D">
      <w:pPr>
        <w:snapToGrid w:val="0"/>
        <w:jc w:val="both"/>
        <w:rPr>
          <w:rFonts w:eastAsia="微軟正黑體"/>
          <w:bCs/>
          <w:sz w:val="20"/>
          <w:szCs w:val="20"/>
        </w:rPr>
      </w:pPr>
    </w:p>
    <w:p w14:paraId="67B08751" w14:textId="77777777" w:rsidR="00F03A73" w:rsidRPr="00C1131D" w:rsidRDefault="00F03A73" w:rsidP="00C1131D">
      <w:pPr>
        <w:snapToGrid w:val="0"/>
        <w:ind w:left="-5"/>
        <w:rPr>
          <w:rFonts w:eastAsia="微軟正黑體"/>
          <w:bCs/>
          <w:sz w:val="20"/>
          <w:szCs w:val="20"/>
        </w:rPr>
      </w:pPr>
    </w:p>
    <w:p w14:paraId="328A197D" w14:textId="67B36C0A" w:rsidR="00F809C2" w:rsidRDefault="00F809C2">
      <w:pPr>
        <w:spacing w:after="160" w:line="278" w:lineRule="auto"/>
        <w:rPr>
          <w:rFonts w:eastAsia="微軟正黑體"/>
          <w:bCs/>
          <w:sz w:val="20"/>
          <w:szCs w:val="20"/>
        </w:rPr>
      </w:pPr>
      <w:r>
        <w:rPr>
          <w:rFonts w:eastAsia="微軟正黑體"/>
          <w:bCs/>
          <w:sz w:val="20"/>
          <w:szCs w:val="20"/>
        </w:rPr>
        <w:br w:type="page"/>
      </w:r>
    </w:p>
    <w:bookmarkEnd w:id="5"/>
    <w:p w14:paraId="03784FFD" w14:textId="77777777" w:rsidR="0020675E" w:rsidRPr="00C1131D" w:rsidRDefault="0020675E" w:rsidP="00C1131D">
      <w:pPr>
        <w:snapToGrid w:val="0"/>
        <w:spacing w:after="160"/>
        <w:rPr>
          <w:rFonts w:eastAsia="微軟正黑體"/>
          <w:sz w:val="20"/>
          <w:szCs w:val="20"/>
          <w:lang w:eastAsia="zh-TW"/>
        </w:rPr>
      </w:pPr>
      <w:r w:rsidRPr="00C1131D">
        <w:rPr>
          <w:rFonts w:eastAsia="微軟正黑體"/>
          <w:b/>
          <w:spacing w:val="-2"/>
          <w:sz w:val="20"/>
          <w:szCs w:val="20"/>
          <w:u w:val="single"/>
          <w:lang w:eastAsia="zh-TW"/>
        </w:rPr>
        <w:lastRenderedPageBreak/>
        <w:t>參展藝術家</w:t>
      </w:r>
      <w:r w:rsidRPr="00C1131D">
        <w:rPr>
          <w:rFonts w:eastAsia="微軟正黑體"/>
          <w:spacing w:val="-2"/>
          <w:sz w:val="20"/>
          <w:szCs w:val="20"/>
          <w:lang w:eastAsia="zh-TW"/>
        </w:rPr>
        <w:t>（按英文姓氏首字母排序</w:t>
      </w:r>
      <w:r w:rsidRPr="00C1131D">
        <w:rPr>
          <w:rFonts w:eastAsia="微軟正黑體"/>
          <w:spacing w:val="-10"/>
          <w:sz w:val="20"/>
          <w:szCs w:val="20"/>
          <w:lang w:eastAsia="zh-TW"/>
        </w:rPr>
        <w:t>）</w:t>
      </w:r>
    </w:p>
    <w:p w14:paraId="45A46166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法特瑪・阿布杜哈迪（</w:t>
      </w:r>
      <w:r w:rsidRPr="00D824F6">
        <w:rPr>
          <w:rFonts w:eastAsia="微軟正黑體"/>
          <w:sz w:val="20"/>
          <w:szCs w:val="20"/>
          <w:lang w:eastAsia="zh-TW"/>
        </w:rPr>
        <w:t>1988</w:t>
      </w:r>
      <w:r w:rsidRPr="00D824F6">
        <w:rPr>
          <w:rFonts w:eastAsia="微軟正黑體" w:hint="eastAsia"/>
          <w:sz w:val="20"/>
          <w:szCs w:val="20"/>
          <w:lang w:eastAsia="zh-TW"/>
        </w:rPr>
        <w:t>年生於利雅德，現居工作於利雅德）</w:t>
      </w:r>
    </w:p>
    <w:p w14:paraId="4E394D3C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寇拉克里・阿讓諾度才（</w:t>
      </w:r>
      <w:r w:rsidRPr="00D824F6">
        <w:rPr>
          <w:rFonts w:eastAsia="微軟正黑體"/>
          <w:sz w:val="20"/>
          <w:szCs w:val="20"/>
          <w:lang w:eastAsia="zh-TW"/>
        </w:rPr>
        <w:t>1986</w:t>
      </w:r>
      <w:r w:rsidRPr="00D824F6">
        <w:rPr>
          <w:rFonts w:eastAsia="微軟正黑體" w:hint="eastAsia"/>
          <w:sz w:val="20"/>
          <w:szCs w:val="20"/>
          <w:lang w:eastAsia="zh-TW"/>
        </w:rPr>
        <w:t>年生於曼谷，現居工作於紐約及曼谷）</w:t>
      </w:r>
    </w:p>
    <w:p w14:paraId="0754E612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伊凡娜・巴希奇（</w:t>
      </w:r>
      <w:r w:rsidRPr="00D824F6">
        <w:rPr>
          <w:rFonts w:eastAsia="微軟正黑體"/>
          <w:sz w:val="20"/>
          <w:szCs w:val="20"/>
          <w:lang w:eastAsia="zh-TW"/>
        </w:rPr>
        <w:t>1986</w:t>
      </w:r>
      <w:r w:rsidRPr="00D824F6">
        <w:rPr>
          <w:rFonts w:eastAsia="微軟正黑體" w:hint="eastAsia"/>
          <w:sz w:val="20"/>
          <w:szCs w:val="20"/>
          <w:lang w:eastAsia="zh-TW"/>
        </w:rPr>
        <w:t>年生於貝爾格勒，現居工作於紐約）</w:t>
      </w:r>
    </w:p>
    <w:p w14:paraId="5F0AE9E6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拉納・貝古姆（</w:t>
      </w:r>
      <w:r w:rsidRPr="00D824F6">
        <w:rPr>
          <w:rFonts w:eastAsia="微軟正黑體"/>
          <w:sz w:val="20"/>
          <w:szCs w:val="20"/>
          <w:lang w:eastAsia="zh-TW"/>
        </w:rPr>
        <w:t>1977</w:t>
      </w:r>
      <w:r w:rsidRPr="00D824F6">
        <w:rPr>
          <w:rFonts w:eastAsia="微軟正黑體" w:hint="eastAsia"/>
          <w:sz w:val="20"/>
          <w:szCs w:val="20"/>
          <w:lang w:eastAsia="zh-TW"/>
        </w:rPr>
        <w:t>年生於錫爾赫特，現居工作於倫敦）</w:t>
      </w:r>
    </w:p>
    <w:p w14:paraId="40BC0096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雅各波・貝納西（</w:t>
      </w:r>
      <w:r w:rsidRPr="00D824F6">
        <w:rPr>
          <w:rFonts w:eastAsia="微軟正黑體"/>
          <w:sz w:val="20"/>
          <w:szCs w:val="20"/>
          <w:lang w:eastAsia="zh-TW"/>
        </w:rPr>
        <w:t>1970</w:t>
      </w:r>
      <w:r w:rsidRPr="00D824F6">
        <w:rPr>
          <w:rFonts w:eastAsia="微軟正黑體" w:hint="eastAsia"/>
          <w:sz w:val="20"/>
          <w:szCs w:val="20"/>
          <w:lang w:eastAsia="zh-TW"/>
        </w:rPr>
        <w:t>年生於拉斯佩齊亞，現居工作於拉斯佩齊亞）</w:t>
      </w:r>
    </w:p>
    <w:p w14:paraId="076F40C7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赫拉・比于塔詹（</w:t>
      </w:r>
      <w:r w:rsidRPr="00D824F6">
        <w:rPr>
          <w:rFonts w:eastAsia="微軟正黑體"/>
          <w:sz w:val="20"/>
          <w:szCs w:val="20"/>
          <w:lang w:eastAsia="zh-TW"/>
        </w:rPr>
        <w:t>1984</w:t>
      </w:r>
      <w:r w:rsidRPr="00D824F6">
        <w:rPr>
          <w:rFonts w:eastAsia="微軟正黑體" w:hint="eastAsia"/>
          <w:sz w:val="20"/>
          <w:szCs w:val="20"/>
          <w:lang w:eastAsia="zh-TW"/>
        </w:rPr>
        <w:t>年生於伊斯坦堡，現居工作於伊斯坦堡）</w:t>
      </w:r>
    </w:p>
    <w:p w14:paraId="5214D44E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艾德加・卡萊爾（</w:t>
      </w:r>
      <w:r w:rsidRPr="00D824F6">
        <w:rPr>
          <w:rFonts w:eastAsia="微軟正黑體"/>
          <w:sz w:val="20"/>
          <w:szCs w:val="20"/>
          <w:lang w:eastAsia="zh-TW"/>
        </w:rPr>
        <w:t>1987</w:t>
      </w:r>
      <w:r w:rsidRPr="00D824F6">
        <w:rPr>
          <w:rFonts w:eastAsia="微軟正黑體" w:hint="eastAsia"/>
          <w:sz w:val="20"/>
          <w:szCs w:val="20"/>
          <w:lang w:eastAsia="zh-TW"/>
        </w:rPr>
        <w:t>年生於聖胡安科馬拉帕，奇索特，現居工作於聖胡安科馬拉帕，奇索特）</w:t>
      </w:r>
    </w:p>
    <w:p w14:paraId="04218F27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張照堂</w:t>
      </w:r>
      <w:r w:rsidRPr="00D824F6">
        <w:rPr>
          <w:rFonts w:eastAsia="微軟正黑體"/>
          <w:sz w:val="20"/>
          <w:szCs w:val="20"/>
          <w:lang w:eastAsia="zh-TW"/>
        </w:rPr>
        <w:t xml:space="preserve"> </w:t>
      </w:r>
      <w:r w:rsidRPr="00D824F6">
        <w:rPr>
          <w:rFonts w:eastAsia="微軟正黑體" w:hint="eastAsia"/>
          <w:sz w:val="20"/>
          <w:szCs w:val="20"/>
          <w:lang w:eastAsia="zh-TW"/>
        </w:rPr>
        <w:t>（</w:t>
      </w:r>
      <w:r w:rsidRPr="00D824F6">
        <w:rPr>
          <w:rFonts w:eastAsia="微軟正黑體"/>
          <w:sz w:val="20"/>
          <w:szCs w:val="20"/>
          <w:lang w:eastAsia="zh-TW"/>
        </w:rPr>
        <w:t>1943</w:t>
      </w:r>
      <w:r w:rsidRPr="00D824F6">
        <w:rPr>
          <w:rFonts w:eastAsia="微軟正黑體" w:hint="eastAsia"/>
          <w:sz w:val="20"/>
          <w:szCs w:val="20"/>
          <w:lang w:eastAsia="zh-TW"/>
        </w:rPr>
        <w:t>年生於板橋，逝於</w:t>
      </w:r>
      <w:r w:rsidRPr="00D824F6">
        <w:rPr>
          <w:rFonts w:eastAsia="微軟正黑體"/>
          <w:sz w:val="20"/>
          <w:szCs w:val="20"/>
          <w:lang w:eastAsia="zh-TW"/>
        </w:rPr>
        <w:t>2024</w:t>
      </w:r>
      <w:r w:rsidRPr="00D824F6">
        <w:rPr>
          <w:rFonts w:eastAsia="微軟正黑體" w:hint="eastAsia"/>
          <w:sz w:val="20"/>
          <w:szCs w:val="20"/>
          <w:lang w:eastAsia="zh-TW"/>
        </w:rPr>
        <w:t>年）</w:t>
      </w:r>
    </w:p>
    <w:p w14:paraId="167D8457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張彩如（</w:t>
      </w:r>
      <w:r w:rsidRPr="00D824F6">
        <w:rPr>
          <w:rFonts w:eastAsia="微軟正黑體"/>
          <w:sz w:val="20"/>
          <w:szCs w:val="20"/>
          <w:lang w:eastAsia="zh-TW"/>
        </w:rPr>
        <w:t xml:space="preserve">1990 </w:t>
      </w:r>
      <w:r w:rsidRPr="00D824F6">
        <w:rPr>
          <w:rFonts w:eastAsia="微軟正黑體" w:hint="eastAsia"/>
          <w:sz w:val="20"/>
          <w:szCs w:val="20"/>
          <w:lang w:eastAsia="zh-TW"/>
        </w:rPr>
        <w:t>年生於波索斯・迪・卡爾達斯，現居工作於聖保羅）</w:t>
      </w:r>
    </w:p>
    <w:p w14:paraId="684AC7C8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陳澄波（</w:t>
      </w:r>
      <w:r w:rsidRPr="00D824F6">
        <w:rPr>
          <w:rFonts w:eastAsia="微軟正黑體"/>
          <w:sz w:val="20"/>
          <w:szCs w:val="20"/>
          <w:lang w:eastAsia="zh-TW"/>
        </w:rPr>
        <w:t>1895</w:t>
      </w:r>
      <w:r w:rsidRPr="00D824F6">
        <w:rPr>
          <w:rFonts w:eastAsia="微軟正黑體" w:hint="eastAsia"/>
          <w:sz w:val="20"/>
          <w:szCs w:val="20"/>
          <w:lang w:eastAsia="zh-TW"/>
        </w:rPr>
        <w:t>年生於嘉義，逝於</w:t>
      </w:r>
      <w:r w:rsidRPr="00D824F6">
        <w:rPr>
          <w:rFonts w:eastAsia="微軟正黑體"/>
          <w:sz w:val="20"/>
          <w:szCs w:val="20"/>
          <w:lang w:eastAsia="zh-TW"/>
        </w:rPr>
        <w:t>1947</w:t>
      </w:r>
      <w:r w:rsidRPr="00D824F6">
        <w:rPr>
          <w:rFonts w:eastAsia="微軟正黑體" w:hint="eastAsia"/>
          <w:sz w:val="20"/>
          <w:szCs w:val="20"/>
          <w:lang w:eastAsia="zh-TW"/>
        </w:rPr>
        <w:t>年）</w:t>
      </w:r>
    </w:p>
    <w:p w14:paraId="17DF3D1E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陳植棋（</w:t>
      </w:r>
      <w:r w:rsidRPr="00D824F6">
        <w:rPr>
          <w:rFonts w:eastAsia="微軟正黑體"/>
          <w:sz w:val="20"/>
          <w:szCs w:val="20"/>
          <w:lang w:eastAsia="zh-TW"/>
        </w:rPr>
        <w:t>1906</w:t>
      </w:r>
      <w:r w:rsidRPr="00D824F6">
        <w:rPr>
          <w:rFonts w:eastAsia="微軟正黑體" w:hint="eastAsia"/>
          <w:sz w:val="20"/>
          <w:szCs w:val="20"/>
          <w:lang w:eastAsia="zh-TW"/>
        </w:rPr>
        <w:t>年生於臺北汐止，逝於</w:t>
      </w:r>
      <w:r w:rsidRPr="00D824F6">
        <w:rPr>
          <w:rFonts w:eastAsia="微軟正黑體"/>
          <w:sz w:val="20"/>
          <w:szCs w:val="20"/>
          <w:lang w:eastAsia="zh-TW"/>
        </w:rPr>
        <w:t>1931</w:t>
      </w:r>
      <w:r w:rsidRPr="00D824F6">
        <w:rPr>
          <w:rFonts w:eastAsia="微軟正黑體" w:hint="eastAsia"/>
          <w:sz w:val="20"/>
          <w:szCs w:val="20"/>
          <w:lang w:eastAsia="zh-TW"/>
        </w:rPr>
        <w:t>年）</w:t>
      </w:r>
    </w:p>
    <w:p w14:paraId="6A386C3B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陳進（</w:t>
      </w:r>
      <w:r w:rsidRPr="00D824F6">
        <w:rPr>
          <w:rFonts w:eastAsia="微軟正黑體"/>
          <w:sz w:val="20"/>
          <w:szCs w:val="20"/>
          <w:lang w:eastAsia="zh-TW"/>
        </w:rPr>
        <w:t>1907</w:t>
      </w:r>
      <w:r w:rsidRPr="00D824F6">
        <w:rPr>
          <w:rFonts w:eastAsia="微軟正黑體" w:hint="eastAsia"/>
          <w:sz w:val="20"/>
          <w:szCs w:val="20"/>
          <w:lang w:eastAsia="zh-TW"/>
        </w:rPr>
        <w:t>年生於新竹，逝於</w:t>
      </w:r>
      <w:r w:rsidRPr="00D824F6">
        <w:rPr>
          <w:rFonts w:eastAsia="微軟正黑體"/>
          <w:sz w:val="20"/>
          <w:szCs w:val="20"/>
          <w:lang w:eastAsia="zh-TW"/>
        </w:rPr>
        <w:t>1998</w:t>
      </w:r>
      <w:r w:rsidRPr="00D824F6">
        <w:rPr>
          <w:rFonts w:eastAsia="微軟正黑體" w:hint="eastAsia"/>
          <w:sz w:val="20"/>
          <w:szCs w:val="20"/>
          <w:lang w:eastAsia="zh-TW"/>
        </w:rPr>
        <w:t>年）</w:t>
      </w:r>
    </w:p>
    <w:p w14:paraId="119D0674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陳柏豪（</w:t>
      </w:r>
      <w:r w:rsidRPr="00D824F6">
        <w:rPr>
          <w:rFonts w:eastAsia="微軟正黑體"/>
          <w:sz w:val="20"/>
          <w:szCs w:val="20"/>
          <w:lang w:eastAsia="zh-TW"/>
        </w:rPr>
        <w:t>1982</w:t>
      </w:r>
      <w:r w:rsidRPr="00D824F6">
        <w:rPr>
          <w:rFonts w:eastAsia="微軟正黑體" w:hint="eastAsia"/>
          <w:sz w:val="20"/>
          <w:szCs w:val="20"/>
          <w:lang w:eastAsia="zh-TW"/>
        </w:rPr>
        <w:t>年生於高雄，現居工作於鹿特丹）</w:t>
      </w:r>
    </w:p>
    <w:p w14:paraId="500D3CA6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鄭桑溪（</w:t>
      </w:r>
      <w:r w:rsidRPr="00D824F6">
        <w:rPr>
          <w:rFonts w:eastAsia="微軟正黑體"/>
          <w:sz w:val="20"/>
          <w:szCs w:val="20"/>
          <w:lang w:eastAsia="zh-TW"/>
        </w:rPr>
        <w:t>1937</w:t>
      </w:r>
      <w:r w:rsidRPr="00D824F6">
        <w:rPr>
          <w:rFonts w:eastAsia="微軟正黑體" w:hint="eastAsia"/>
          <w:sz w:val="20"/>
          <w:szCs w:val="20"/>
          <w:lang w:eastAsia="zh-TW"/>
        </w:rPr>
        <w:t>年生於基隆，逝於</w:t>
      </w:r>
      <w:r w:rsidRPr="00D824F6">
        <w:rPr>
          <w:rFonts w:eastAsia="微軟正黑體"/>
          <w:sz w:val="20"/>
          <w:szCs w:val="20"/>
          <w:lang w:eastAsia="zh-TW"/>
        </w:rPr>
        <w:t>2011</w:t>
      </w:r>
      <w:r w:rsidRPr="00D824F6">
        <w:rPr>
          <w:rFonts w:eastAsia="微軟正黑體" w:hint="eastAsia"/>
          <w:sz w:val="20"/>
          <w:szCs w:val="20"/>
          <w:lang w:eastAsia="zh-TW"/>
        </w:rPr>
        <w:t>年）</w:t>
      </w:r>
    </w:p>
    <w:p w14:paraId="26DC8219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致穎（</w:t>
      </w:r>
      <w:r w:rsidRPr="00D824F6">
        <w:rPr>
          <w:rFonts w:eastAsia="微軟正黑體"/>
          <w:sz w:val="20"/>
          <w:szCs w:val="20"/>
          <w:lang w:eastAsia="zh-TW"/>
        </w:rPr>
        <w:t>1985</w:t>
      </w:r>
      <w:r w:rsidRPr="00D824F6">
        <w:rPr>
          <w:rFonts w:eastAsia="微軟正黑體" w:hint="eastAsia"/>
          <w:sz w:val="20"/>
          <w:szCs w:val="20"/>
          <w:lang w:eastAsia="zh-TW"/>
        </w:rPr>
        <w:t>年生於臺北，現居工作於臺北及柏林）</w:t>
      </w:r>
    </w:p>
    <w:p w14:paraId="7477D218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加埃爾・肖瓦內（</w:t>
      </w:r>
      <w:r w:rsidRPr="00D824F6">
        <w:rPr>
          <w:rFonts w:eastAsia="微軟正黑體"/>
          <w:sz w:val="20"/>
          <w:szCs w:val="20"/>
          <w:lang w:eastAsia="zh-TW"/>
        </w:rPr>
        <w:t>1985</w:t>
      </w:r>
      <w:r w:rsidRPr="00D824F6">
        <w:rPr>
          <w:rFonts w:eastAsia="微軟正黑體" w:hint="eastAsia"/>
          <w:sz w:val="20"/>
          <w:szCs w:val="20"/>
          <w:lang w:eastAsia="zh-TW"/>
        </w:rPr>
        <w:t>年生於瑟堡，現居工作於富熱爾及巴黎）</w:t>
      </w:r>
    </w:p>
    <w:p w14:paraId="33C3DAD4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莊偉（</w:t>
      </w:r>
      <w:r w:rsidRPr="00D824F6">
        <w:rPr>
          <w:rFonts w:eastAsia="微軟正黑體"/>
          <w:sz w:val="20"/>
          <w:szCs w:val="20"/>
          <w:lang w:eastAsia="zh-TW"/>
        </w:rPr>
        <w:t>1990</w:t>
      </w:r>
      <w:r w:rsidRPr="00D824F6">
        <w:rPr>
          <w:rFonts w:eastAsia="微軟正黑體" w:hint="eastAsia"/>
          <w:sz w:val="20"/>
          <w:szCs w:val="20"/>
          <w:lang w:eastAsia="zh-TW"/>
        </w:rPr>
        <w:t>年生於廣東，現居工作於柏林及香港）</w:t>
      </w:r>
    </w:p>
    <w:p w14:paraId="7BAED772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邱子晏（</w:t>
      </w:r>
      <w:r w:rsidRPr="00D824F6">
        <w:rPr>
          <w:rFonts w:eastAsia="微軟正黑體"/>
          <w:sz w:val="20"/>
          <w:szCs w:val="20"/>
          <w:lang w:eastAsia="zh-TW"/>
        </w:rPr>
        <w:t>1985</w:t>
      </w:r>
      <w:r w:rsidRPr="00D824F6">
        <w:rPr>
          <w:rFonts w:eastAsia="微軟正黑體" w:hint="eastAsia"/>
          <w:sz w:val="20"/>
          <w:szCs w:val="20"/>
          <w:lang w:eastAsia="zh-TW"/>
        </w:rPr>
        <w:t>年生於苗栗三義，現居工作於苗栗與雲林）</w:t>
      </w:r>
    </w:p>
    <w:p w14:paraId="7D8C27D9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傑基・康諾利（</w:t>
      </w:r>
      <w:r w:rsidRPr="00D824F6">
        <w:rPr>
          <w:rFonts w:eastAsia="微軟正黑體"/>
          <w:sz w:val="20"/>
          <w:szCs w:val="20"/>
          <w:lang w:eastAsia="zh-TW"/>
        </w:rPr>
        <w:t>1990</w:t>
      </w:r>
      <w:r w:rsidRPr="00D824F6">
        <w:rPr>
          <w:rFonts w:eastAsia="微軟正黑體" w:hint="eastAsia"/>
          <w:sz w:val="20"/>
          <w:szCs w:val="20"/>
          <w:lang w:eastAsia="zh-TW"/>
        </w:rPr>
        <w:t>年生於紐約下哈德遜河谷，現居工作於阿森斯及紐約）</w:t>
      </w:r>
    </w:p>
    <w:p w14:paraId="04E19E5B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羅希尼・德瓦夏爾（</w:t>
      </w:r>
      <w:r w:rsidRPr="00D824F6">
        <w:rPr>
          <w:rFonts w:eastAsia="微軟正黑體"/>
          <w:sz w:val="20"/>
          <w:szCs w:val="20"/>
          <w:lang w:eastAsia="zh-TW"/>
        </w:rPr>
        <w:t>1978</w:t>
      </w:r>
      <w:r w:rsidRPr="00D824F6">
        <w:rPr>
          <w:rFonts w:eastAsia="微軟正黑體" w:hint="eastAsia"/>
          <w:sz w:val="20"/>
          <w:szCs w:val="20"/>
          <w:lang w:eastAsia="zh-TW"/>
        </w:rPr>
        <w:t>年生於新德里，現居工作於新德里）</w:t>
      </w:r>
    </w:p>
    <w:p w14:paraId="5E84B989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阿夫拉・阿達希里（</w:t>
      </w:r>
      <w:r w:rsidRPr="00D824F6">
        <w:rPr>
          <w:rFonts w:eastAsia="微軟正黑體"/>
          <w:sz w:val="20"/>
          <w:szCs w:val="20"/>
          <w:lang w:eastAsia="zh-TW"/>
        </w:rPr>
        <w:t>1988</w:t>
      </w:r>
      <w:r w:rsidRPr="00D824F6">
        <w:rPr>
          <w:rFonts w:eastAsia="微軟正黑體" w:hint="eastAsia"/>
          <w:sz w:val="20"/>
          <w:szCs w:val="20"/>
          <w:lang w:eastAsia="zh-TW"/>
        </w:rPr>
        <w:t>年生於阿布達比，現居工作於阿布達比）</w:t>
      </w:r>
    </w:p>
    <w:p w14:paraId="24CEAA9E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西蒙・迪布羅・莫勒（</w:t>
      </w:r>
      <w:r w:rsidRPr="00D824F6">
        <w:rPr>
          <w:rFonts w:eastAsia="微軟正黑體"/>
          <w:sz w:val="20"/>
          <w:szCs w:val="20"/>
          <w:lang w:eastAsia="zh-TW"/>
        </w:rPr>
        <w:t>1976</w:t>
      </w:r>
      <w:r w:rsidRPr="00D824F6">
        <w:rPr>
          <w:rFonts w:eastAsia="微軟正黑體" w:hint="eastAsia"/>
          <w:sz w:val="20"/>
          <w:szCs w:val="20"/>
          <w:lang w:eastAsia="zh-TW"/>
        </w:rPr>
        <w:t>年生於奧胡斯，現居工作於哥本哈根）</w:t>
      </w:r>
    </w:p>
    <w:p w14:paraId="27742DD1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穆罕默德・阿法拉傑（</w:t>
      </w:r>
      <w:r w:rsidRPr="00D824F6">
        <w:rPr>
          <w:rFonts w:eastAsia="微軟正黑體"/>
          <w:sz w:val="20"/>
          <w:szCs w:val="20"/>
          <w:lang w:eastAsia="zh-TW"/>
        </w:rPr>
        <w:t>1993</w:t>
      </w:r>
      <w:r w:rsidRPr="00D824F6">
        <w:rPr>
          <w:rFonts w:eastAsia="微軟正黑體" w:hint="eastAsia"/>
          <w:sz w:val="20"/>
          <w:szCs w:val="20"/>
          <w:lang w:eastAsia="zh-TW"/>
        </w:rPr>
        <w:t>年生於阿哈薩，現居工作於阿哈薩）</w:t>
      </w:r>
    </w:p>
    <w:p w14:paraId="2F0E6A2B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莫尼亞・班・哈穆達（</w:t>
      </w:r>
      <w:r w:rsidRPr="00D824F6">
        <w:rPr>
          <w:rFonts w:eastAsia="微軟正黑體"/>
          <w:sz w:val="20"/>
          <w:szCs w:val="20"/>
          <w:lang w:eastAsia="zh-TW"/>
        </w:rPr>
        <w:t>1991</w:t>
      </w:r>
      <w:r w:rsidRPr="00D824F6">
        <w:rPr>
          <w:rFonts w:eastAsia="微軟正黑體" w:hint="eastAsia"/>
          <w:sz w:val="20"/>
          <w:szCs w:val="20"/>
          <w:lang w:eastAsia="zh-TW"/>
        </w:rPr>
        <w:t>年生於米蘭，現居工作於開羅安及米蘭）</w:t>
      </w:r>
    </w:p>
    <w:p w14:paraId="570BB2C9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莫娜・哈透姆（</w:t>
      </w:r>
      <w:r w:rsidRPr="00D824F6">
        <w:rPr>
          <w:rFonts w:eastAsia="微軟正黑體"/>
          <w:sz w:val="20"/>
          <w:szCs w:val="20"/>
          <w:lang w:eastAsia="zh-TW"/>
        </w:rPr>
        <w:t>1952</w:t>
      </w:r>
      <w:r w:rsidRPr="00D824F6">
        <w:rPr>
          <w:rFonts w:eastAsia="微軟正黑體" w:hint="eastAsia"/>
          <w:sz w:val="20"/>
          <w:szCs w:val="20"/>
          <w:lang w:eastAsia="zh-TW"/>
        </w:rPr>
        <w:t>年生於貝魯特，現居工作於倫敦）</w:t>
      </w:r>
    </w:p>
    <w:p w14:paraId="76D6A793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賀子珂（</w:t>
      </w:r>
      <w:r w:rsidRPr="00D824F6">
        <w:rPr>
          <w:rFonts w:eastAsia="微軟正黑體"/>
          <w:sz w:val="20"/>
          <w:szCs w:val="20"/>
          <w:lang w:eastAsia="zh-TW"/>
        </w:rPr>
        <w:t>1990</w:t>
      </w:r>
      <w:r w:rsidRPr="00D824F6">
        <w:rPr>
          <w:rFonts w:eastAsia="微軟正黑體" w:hint="eastAsia"/>
          <w:sz w:val="20"/>
          <w:szCs w:val="20"/>
          <w:lang w:eastAsia="zh-TW"/>
        </w:rPr>
        <w:t>年生於貴陽，現居工作於北京及貴陽）</w:t>
      </w:r>
    </w:p>
    <w:p w14:paraId="23E7BB73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何懷碩（</w:t>
      </w:r>
      <w:r w:rsidRPr="00D824F6">
        <w:rPr>
          <w:rFonts w:eastAsia="微軟正黑體"/>
          <w:sz w:val="20"/>
          <w:szCs w:val="20"/>
          <w:lang w:eastAsia="zh-TW"/>
        </w:rPr>
        <w:t>1941</w:t>
      </w:r>
      <w:r w:rsidRPr="00D824F6">
        <w:rPr>
          <w:rFonts w:eastAsia="微軟正黑體" w:hint="eastAsia"/>
          <w:sz w:val="20"/>
          <w:szCs w:val="20"/>
          <w:lang w:eastAsia="zh-TW"/>
        </w:rPr>
        <w:t>年生於廣東，現居工作於新北市）</w:t>
      </w:r>
    </w:p>
    <w:p w14:paraId="0C0EE6CC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何彥諺（</w:t>
      </w:r>
      <w:r w:rsidRPr="00D824F6">
        <w:rPr>
          <w:rFonts w:eastAsia="微軟正黑體"/>
          <w:sz w:val="20"/>
          <w:szCs w:val="20"/>
          <w:lang w:eastAsia="zh-TW"/>
        </w:rPr>
        <w:t>1993</w:t>
      </w:r>
      <w:r w:rsidRPr="00D824F6">
        <w:rPr>
          <w:rFonts w:eastAsia="微軟正黑體" w:hint="eastAsia"/>
          <w:sz w:val="20"/>
          <w:szCs w:val="20"/>
          <w:lang w:eastAsia="zh-TW"/>
        </w:rPr>
        <w:t>年生於臺北，現居工作於臺北）</w:t>
      </w:r>
    </w:p>
    <w:p w14:paraId="32B8E68B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蕭永盛（</w:t>
      </w:r>
      <w:r w:rsidRPr="00D824F6">
        <w:rPr>
          <w:rFonts w:eastAsia="微軟正黑體"/>
          <w:sz w:val="20"/>
          <w:szCs w:val="20"/>
          <w:lang w:eastAsia="zh-TW"/>
        </w:rPr>
        <w:t>1959</w:t>
      </w:r>
      <w:r w:rsidRPr="00D824F6">
        <w:rPr>
          <w:rFonts w:eastAsia="微軟正黑體" w:hint="eastAsia"/>
          <w:sz w:val="20"/>
          <w:szCs w:val="20"/>
          <w:lang w:eastAsia="zh-TW"/>
        </w:rPr>
        <w:t>年生於苗栗竹南，現居工作於臺北）</w:t>
      </w:r>
    </w:p>
    <w:p w14:paraId="7A713271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黃則修（</w:t>
      </w:r>
      <w:r w:rsidRPr="00D824F6">
        <w:rPr>
          <w:rFonts w:eastAsia="微軟正黑體"/>
          <w:sz w:val="20"/>
          <w:szCs w:val="20"/>
          <w:lang w:eastAsia="zh-TW"/>
        </w:rPr>
        <w:t>1930</w:t>
      </w:r>
      <w:r w:rsidRPr="00D824F6">
        <w:rPr>
          <w:rFonts w:eastAsia="微軟正黑體" w:hint="eastAsia"/>
          <w:sz w:val="20"/>
          <w:szCs w:val="20"/>
          <w:lang w:eastAsia="zh-TW"/>
        </w:rPr>
        <w:t>年生於臺北，逝於</w:t>
      </w:r>
      <w:r w:rsidRPr="00D824F6">
        <w:rPr>
          <w:rFonts w:eastAsia="微軟正黑體"/>
          <w:sz w:val="20"/>
          <w:szCs w:val="20"/>
          <w:lang w:eastAsia="zh-TW"/>
        </w:rPr>
        <w:t>2014</w:t>
      </w:r>
      <w:r w:rsidRPr="00D824F6">
        <w:rPr>
          <w:rFonts w:eastAsia="微軟正黑體" w:hint="eastAsia"/>
          <w:sz w:val="20"/>
          <w:szCs w:val="20"/>
          <w:lang w:eastAsia="zh-TW"/>
        </w:rPr>
        <w:t>年）</w:t>
      </w:r>
    </w:p>
    <w:p w14:paraId="63A911FC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安娜・葉爾莫萊娃（</w:t>
      </w:r>
      <w:r w:rsidRPr="00D824F6">
        <w:rPr>
          <w:rFonts w:eastAsia="微軟正黑體"/>
          <w:sz w:val="20"/>
          <w:szCs w:val="20"/>
          <w:lang w:eastAsia="zh-TW"/>
        </w:rPr>
        <w:t>1970</w:t>
      </w:r>
      <w:r w:rsidRPr="00D824F6">
        <w:rPr>
          <w:rFonts w:eastAsia="微軟正黑體" w:hint="eastAsia"/>
          <w:sz w:val="20"/>
          <w:szCs w:val="20"/>
          <w:lang w:eastAsia="zh-TW"/>
        </w:rPr>
        <w:t>年生於列寧格勒，現居工作於維也納及林茲）</w:t>
      </w:r>
    </w:p>
    <w:p w14:paraId="6823D0FA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伊娃・喬瑟邦（</w:t>
      </w:r>
      <w:r w:rsidRPr="00D824F6">
        <w:rPr>
          <w:rFonts w:eastAsia="微軟正黑體"/>
          <w:sz w:val="20"/>
          <w:szCs w:val="20"/>
          <w:lang w:eastAsia="zh-TW"/>
        </w:rPr>
        <w:t>1975</w:t>
      </w:r>
      <w:r w:rsidRPr="00D824F6">
        <w:rPr>
          <w:rFonts w:eastAsia="微軟正黑體" w:hint="eastAsia"/>
          <w:sz w:val="20"/>
          <w:szCs w:val="20"/>
          <w:lang w:eastAsia="zh-TW"/>
        </w:rPr>
        <w:t>年生於巴黎，現居工作於巴黎）</w:t>
      </w:r>
    </w:p>
    <w:p w14:paraId="4114FE42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雅浸・金朝恩（</w:t>
      </w:r>
      <w:r w:rsidRPr="00D824F6">
        <w:rPr>
          <w:rFonts w:eastAsia="微軟正黑體"/>
          <w:sz w:val="20"/>
          <w:szCs w:val="20"/>
          <w:lang w:eastAsia="zh-TW"/>
        </w:rPr>
        <w:t>1989</w:t>
      </w:r>
      <w:r w:rsidRPr="00D824F6">
        <w:rPr>
          <w:rFonts w:eastAsia="微軟正黑體" w:hint="eastAsia"/>
          <w:sz w:val="20"/>
          <w:szCs w:val="20"/>
          <w:lang w:eastAsia="zh-TW"/>
        </w:rPr>
        <w:t>年生於韓國，現居工作於紐約）</w:t>
      </w:r>
    </w:p>
    <w:p w14:paraId="5D6AF1FB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金玟廷（</w:t>
      </w:r>
      <w:r w:rsidRPr="00D824F6">
        <w:rPr>
          <w:rFonts w:eastAsia="微軟正黑體"/>
          <w:sz w:val="20"/>
          <w:szCs w:val="20"/>
          <w:lang w:eastAsia="zh-TW"/>
        </w:rPr>
        <w:t>1962</w:t>
      </w:r>
      <w:r w:rsidRPr="00D824F6">
        <w:rPr>
          <w:rFonts w:eastAsia="微軟正黑體" w:hint="eastAsia"/>
          <w:sz w:val="20"/>
          <w:szCs w:val="20"/>
          <w:lang w:eastAsia="zh-TW"/>
        </w:rPr>
        <w:t>年生於光州，現居工作於紐約及南法地區）</w:t>
      </w:r>
    </w:p>
    <w:p w14:paraId="6AD21960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克里斯多福・庫倫德蘭・湯瑪斯（</w:t>
      </w:r>
      <w:r w:rsidRPr="00D824F6">
        <w:rPr>
          <w:rFonts w:eastAsia="微軟正黑體"/>
          <w:sz w:val="20"/>
          <w:szCs w:val="20"/>
          <w:lang w:eastAsia="zh-TW"/>
        </w:rPr>
        <w:t>1979</w:t>
      </w:r>
      <w:r w:rsidRPr="00D824F6">
        <w:rPr>
          <w:rFonts w:eastAsia="微軟正黑體" w:hint="eastAsia"/>
          <w:sz w:val="20"/>
          <w:szCs w:val="20"/>
          <w:lang w:eastAsia="zh-TW"/>
        </w:rPr>
        <w:t>年生於倫敦，現居工作於柏林及倫敦）</w:t>
      </w:r>
    </w:p>
    <w:p w14:paraId="192466FF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麗娜．拉蓓利代（</w:t>
      </w:r>
      <w:r w:rsidRPr="00D824F6">
        <w:rPr>
          <w:rFonts w:eastAsia="微軟正黑體"/>
          <w:sz w:val="20"/>
          <w:szCs w:val="20"/>
          <w:lang w:eastAsia="zh-TW"/>
        </w:rPr>
        <w:t>1984</w:t>
      </w:r>
      <w:r w:rsidRPr="00D824F6">
        <w:rPr>
          <w:rFonts w:eastAsia="微軟正黑體" w:hint="eastAsia"/>
          <w:sz w:val="20"/>
          <w:szCs w:val="20"/>
          <w:lang w:eastAsia="zh-TW"/>
        </w:rPr>
        <w:t>年生於考納斯，現居工作於倫敦及維爾紐斯）</w:t>
      </w:r>
    </w:p>
    <w:p w14:paraId="24900680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李仲生（</w:t>
      </w:r>
      <w:r w:rsidRPr="00D824F6">
        <w:rPr>
          <w:rFonts w:eastAsia="微軟正黑體"/>
          <w:sz w:val="20"/>
          <w:szCs w:val="20"/>
          <w:lang w:eastAsia="zh-TW"/>
        </w:rPr>
        <w:t>1912</w:t>
      </w:r>
      <w:r w:rsidRPr="00D824F6">
        <w:rPr>
          <w:rFonts w:eastAsia="微軟正黑體" w:hint="eastAsia"/>
          <w:sz w:val="20"/>
          <w:szCs w:val="20"/>
          <w:lang w:eastAsia="zh-TW"/>
        </w:rPr>
        <w:t>年生於廣東韶關，逝於</w:t>
      </w:r>
      <w:r w:rsidRPr="00D824F6">
        <w:rPr>
          <w:rFonts w:eastAsia="微軟正黑體"/>
          <w:sz w:val="20"/>
          <w:szCs w:val="20"/>
          <w:lang w:eastAsia="zh-TW"/>
        </w:rPr>
        <w:t>1984</w:t>
      </w:r>
      <w:r w:rsidRPr="00D824F6">
        <w:rPr>
          <w:rFonts w:eastAsia="微軟正黑體" w:hint="eastAsia"/>
          <w:sz w:val="20"/>
          <w:szCs w:val="20"/>
          <w:lang w:eastAsia="zh-TW"/>
        </w:rPr>
        <w:t>年）</w:t>
      </w:r>
    </w:p>
    <w:p w14:paraId="44562960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李惠芳（</w:t>
      </w:r>
      <w:r w:rsidRPr="00D824F6">
        <w:rPr>
          <w:rFonts w:eastAsia="微軟正黑體"/>
          <w:sz w:val="20"/>
          <w:szCs w:val="20"/>
          <w:lang w:eastAsia="zh-TW"/>
        </w:rPr>
        <w:t>1948</w:t>
      </w:r>
      <w:r w:rsidRPr="00D824F6">
        <w:rPr>
          <w:rFonts w:eastAsia="微軟正黑體" w:hint="eastAsia"/>
          <w:sz w:val="20"/>
          <w:szCs w:val="20"/>
          <w:lang w:eastAsia="zh-TW"/>
        </w:rPr>
        <w:t>年生於臺中，現居工作於臺北）</w:t>
      </w:r>
    </w:p>
    <w:p w14:paraId="387E2FA7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李釣綸（</w:t>
      </w:r>
      <w:r w:rsidRPr="00D824F6">
        <w:rPr>
          <w:rFonts w:eastAsia="微軟正黑體"/>
          <w:sz w:val="20"/>
          <w:szCs w:val="20"/>
          <w:lang w:eastAsia="zh-TW"/>
        </w:rPr>
        <w:t>1909</w:t>
      </w:r>
      <w:r w:rsidRPr="00D824F6">
        <w:rPr>
          <w:rFonts w:eastAsia="微軟正黑體" w:hint="eastAsia"/>
          <w:sz w:val="20"/>
          <w:szCs w:val="20"/>
          <w:lang w:eastAsia="zh-TW"/>
        </w:rPr>
        <w:t>年生於臺北士林，逝於</w:t>
      </w:r>
      <w:r w:rsidRPr="00D824F6">
        <w:rPr>
          <w:rFonts w:eastAsia="微軟正黑體"/>
          <w:sz w:val="20"/>
          <w:szCs w:val="20"/>
          <w:lang w:eastAsia="zh-TW"/>
        </w:rPr>
        <w:t>1992</w:t>
      </w:r>
      <w:r w:rsidRPr="00D824F6">
        <w:rPr>
          <w:rFonts w:eastAsia="微軟正黑體" w:hint="eastAsia"/>
          <w:sz w:val="20"/>
          <w:szCs w:val="20"/>
          <w:lang w:eastAsia="zh-TW"/>
        </w:rPr>
        <w:t>年）</w:t>
      </w:r>
    </w:p>
    <w:p w14:paraId="5BF6E319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lastRenderedPageBreak/>
        <w:t>林壽鎰（</w:t>
      </w:r>
      <w:r w:rsidRPr="00D824F6">
        <w:rPr>
          <w:rFonts w:eastAsia="微軟正黑體"/>
          <w:sz w:val="20"/>
          <w:szCs w:val="20"/>
          <w:lang w:eastAsia="zh-TW"/>
        </w:rPr>
        <w:t>1916</w:t>
      </w:r>
      <w:r w:rsidRPr="00D824F6">
        <w:rPr>
          <w:rFonts w:eastAsia="微軟正黑體" w:hint="eastAsia"/>
          <w:sz w:val="20"/>
          <w:szCs w:val="20"/>
          <w:lang w:eastAsia="zh-TW"/>
        </w:rPr>
        <w:t>年生於桃園，逝於</w:t>
      </w:r>
      <w:r w:rsidRPr="00D824F6">
        <w:rPr>
          <w:rFonts w:eastAsia="微軟正黑體"/>
          <w:sz w:val="20"/>
          <w:szCs w:val="20"/>
          <w:lang w:eastAsia="zh-TW"/>
        </w:rPr>
        <w:t>2011</w:t>
      </w:r>
      <w:r w:rsidRPr="00D824F6">
        <w:rPr>
          <w:rFonts w:eastAsia="微軟正黑體" w:hint="eastAsia"/>
          <w:sz w:val="20"/>
          <w:szCs w:val="20"/>
          <w:lang w:eastAsia="zh-TW"/>
        </w:rPr>
        <w:t>年）</w:t>
      </w:r>
    </w:p>
    <w:p w14:paraId="29731039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劉安明</w:t>
      </w:r>
      <w:r w:rsidRPr="00D824F6">
        <w:rPr>
          <w:rFonts w:eastAsia="微軟正黑體"/>
          <w:sz w:val="20"/>
          <w:szCs w:val="20"/>
          <w:lang w:eastAsia="zh-TW"/>
        </w:rPr>
        <w:t xml:space="preserve">  </w:t>
      </w:r>
      <w:r w:rsidRPr="00D824F6">
        <w:rPr>
          <w:rFonts w:eastAsia="微軟正黑體" w:hint="eastAsia"/>
          <w:sz w:val="20"/>
          <w:szCs w:val="20"/>
          <w:lang w:eastAsia="zh-TW"/>
        </w:rPr>
        <w:t>（</w:t>
      </w:r>
      <w:r w:rsidRPr="00D824F6">
        <w:rPr>
          <w:rFonts w:eastAsia="微軟正黑體"/>
          <w:sz w:val="20"/>
          <w:szCs w:val="20"/>
          <w:lang w:eastAsia="zh-TW"/>
        </w:rPr>
        <w:t>1929</w:t>
      </w:r>
      <w:r w:rsidRPr="00D824F6">
        <w:rPr>
          <w:rFonts w:eastAsia="微軟正黑體" w:hint="eastAsia"/>
          <w:sz w:val="20"/>
          <w:szCs w:val="20"/>
          <w:lang w:eastAsia="zh-TW"/>
        </w:rPr>
        <w:t>年生於屏東海豐，逝於</w:t>
      </w:r>
      <w:r w:rsidRPr="00D824F6">
        <w:rPr>
          <w:rFonts w:eastAsia="微軟正黑體"/>
          <w:sz w:val="20"/>
          <w:szCs w:val="20"/>
          <w:lang w:eastAsia="zh-TW"/>
        </w:rPr>
        <w:t>2022</w:t>
      </w:r>
      <w:r w:rsidRPr="00D824F6">
        <w:rPr>
          <w:rFonts w:eastAsia="微軟正黑體" w:hint="eastAsia"/>
          <w:sz w:val="20"/>
          <w:szCs w:val="20"/>
          <w:lang w:eastAsia="zh-TW"/>
        </w:rPr>
        <w:t>年）</w:t>
      </w:r>
    </w:p>
    <w:p w14:paraId="3E4221E4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劉國松</w:t>
      </w:r>
      <w:r w:rsidRPr="00D824F6">
        <w:rPr>
          <w:rFonts w:eastAsia="微軟正黑體"/>
          <w:sz w:val="20"/>
          <w:szCs w:val="20"/>
          <w:lang w:eastAsia="zh-TW"/>
        </w:rPr>
        <w:t xml:space="preserve"> </w:t>
      </w:r>
      <w:r w:rsidRPr="00D824F6">
        <w:rPr>
          <w:rFonts w:eastAsia="微軟正黑體" w:hint="eastAsia"/>
          <w:sz w:val="20"/>
          <w:szCs w:val="20"/>
          <w:lang w:eastAsia="zh-TW"/>
        </w:rPr>
        <w:t>（</w:t>
      </w:r>
      <w:r w:rsidRPr="00D824F6">
        <w:rPr>
          <w:rFonts w:eastAsia="微軟正黑體"/>
          <w:sz w:val="20"/>
          <w:szCs w:val="20"/>
          <w:lang w:eastAsia="zh-TW"/>
        </w:rPr>
        <w:t>1932</w:t>
      </w:r>
      <w:r w:rsidRPr="00D824F6">
        <w:rPr>
          <w:rFonts w:eastAsia="微軟正黑體" w:hint="eastAsia"/>
          <w:sz w:val="20"/>
          <w:szCs w:val="20"/>
          <w:lang w:eastAsia="zh-TW"/>
        </w:rPr>
        <w:t>年生於安徽蚌埠，現居工作於臺北）</w:t>
      </w:r>
    </w:p>
    <w:p w14:paraId="0A1AF0BD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郎靜山（</w:t>
      </w:r>
      <w:r w:rsidRPr="00D824F6">
        <w:rPr>
          <w:rFonts w:eastAsia="微軟正黑體"/>
          <w:sz w:val="20"/>
          <w:szCs w:val="20"/>
          <w:lang w:eastAsia="zh-TW"/>
        </w:rPr>
        <w:t>1892</w:t>
      </w:r>
      <w:r w:rsidRPr="00D824F6">
        <w:rPr>
          <w:rFonts w:eastAsia="微軟正黑體" w:hint="eastAsia"/>
          <w:sz w:val="20"/>
          <w:szCs w:val="20"/>
          <w:lang w:eastAsia="zh-TW"/>
        </w:rPr>
        <w:t>年生於江蘇淮陰，逝於</w:t>
      </w:r>
      <w:r w:rsidRPr="00D824F6">
        <w:rPr>
          <w:rFonts w:eastAsia="微軟正黑體"/>
          <w:sz w:val="20"/>
          <w:szCs w:val="20"/>
          <w:lang w:eastAsia="zh-TW"/>
        </w:rPr>
        <w:t>1995</w:t>
      </w:r>
      <w:r w:rsidRPr="00D824F6">
        <w:rPr>
          <w:rFonts w:eastAsia="微軟正黑體" w:hint="eastAsia"/>
          <w:sz w:val="20"/>
          <w:szCs w:val="20"/>
          <w:lang w:eastAsia="zh-TW"/>
        </w:rPr>
        <w:t>年）</w:t>
      </w:r>
    </w:p>
    <w:p w14:paraId="46922C05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歐馬爾・米斯馬爾（</w:t>
      </w:r>
      <w:r w:rsidRPr="00D824F6">
        <w:rPr>
          <w:rFonts w:eastAsia="微軟正黑體"/>
          <w:sz w:val="20"/>
          <w:szCs w:val="20"/>
          <w:lang w:eastAsia="zh-TW"/>
        </w:rPr>
        <w:t>1986</w:t>
      </w:r>
      <w:r w:rsidRPr="00D824F6">
        <w:rPr>
          <w:rFonts w:eastAsia="微軟正黑體" w:hint="eastAsia"/>
          <w:sz w:val="20"/>
          <w:szCs w:val="20"/>
          <w:lang w:eastAsia="zh-TW"/>
        </w:rPr>
        <w:t>年生於塔納耶，現居工作於貝魯特）</w:t>
      </w:r>
    </w:p>
    <w:p w14:paraId="70AF9FD8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倪灝（</w:t>
      </w:r>
      <w:r w:rsidRPr="00D824F6">
        <w:rPr>
          <w:rFonts w:eastAsia="微軟正黑體"/>
          <w:sz w:val="20"/>
          <w:szCs w:val="20"/>
          <w:lang w:eastAsia="zh-TW"/>
        </w:rPr>
        <w:t>1989</w:t>
      </w:r>
      <w:r w:rsidRPr="00D824F6">
        <w:rPr>
          <w:rFonts w:eastAsia="微軟正黑體" w:hint="eastAsia"/>
          <w:sz w:val="20"/>
          <w:szCs w:val="20"/>
          <w:lang w:eastAsia="zh-TW"/>
        </w:rPr>
        <w:t>年生於新竹，現居工作於新竹）</w:t>
      </w:r>
    </w:p>
    <w:p w14:paraId="1C940E1E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亨里克・奧利維拉（</w:t>
      </w:r>
      <w:r w:rsidRPr="00D824F6">
        <w:rPr>
          <w:rFonts w:eastAsia="微軟正黑體"/>
          <w:sz w:val="20"/>
          <w:szCs w:val="20"/>
          <w:lang w:eastAsia="zh-TW"/>
        </w:rPr>
        <w:t>1973</w:t>
      </w:r>
      <w:r w:rsidRPr="00D824F6">
        <w:rPr>
          <w:rFonts w:eastAsia="微軟正黑體" w:hint="eastAsia"/>
          <w:sz w:val="20"/>
          <w:szCs w:val="20"/>
          <w:lang w:eastAsia="zh-TW"/>
        </w:rPr>
        <w:t>年生於聖保羅，現居工作於倫敦）</w:t>
      </w:r>
    </w:p>
    <w:p w14:paraId="76EE570F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歐陽文苑（</w:t>
      </w:r>
      <w:r w:rsidRPr="00D824F6">
        <w:rPr>
          <w:rFonts w:eastAsia="微軟正黑體"/>
          <w:sz w:val="20"/>
          <w:szCs w:val="20"/>
          <w:lang w:eastAsia="zh-TW"/>
        </w:rPr>
        <w:t>1928</w:t>
      </w:r>
      <w:r w:rsidRPr="00D824F6">
        <w:rPr>
          <w:rFonts w:eastAsia="微軟正黑體" w:hint="eastAsia"/>
          <w:sz w:val="20"/>
          <w:szCs w:val="20"/>
          <w:lang w:eastAsia="zh-TW"/>
        </w:rPr>
        <w:t>年生於廣西，逝於</w:t>
      </w:r>
      <w:r w:rsidRPr="00D824F6">
        <w:rPr>
          <w:rFonts w:eastAsia="微軟正黑體"/>
          <w:sz w:val="20"/>
          <w:szCs w:val="20"/>
          <w:lang w:eastAsia="zh-TW"/>
        </w:rPr>
        <w:t>2008</w:t>
      </w:r>
      <w:r w:rsidRPr="00D824F6">
        <w:rPr>
          <w:rFonts w:eastAsia="微軟正黑體" w:hint="eastAsia"/>
          <w:sz w:val="20"/>
          <w:szCs w:val="20"/>
          <w:lang w:eastAsia="zh-TW"/>
        </w:rPr>
        <w:t>年）</w:t>
      </w:r>
    </w:p>
    <w:p w14:paraId="308EC333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邦尼・羅傑斯（</w:t>
      </w:r>
      <w:r w:rsidRPr="00D824F6">
        <w:rPr>
          <w:rFonts w:eastAsia="微軟正黑體"/>
          <w:sz w:val="20"/>
          <w:szCs w:val="20"/>
          <w:lang w:eastAsia="zh-TW"/>
        </w:rPr>
        <w:t>1990</w:t>
      </w:r>
      <w:r w:rsidRPr="00D824F6">
        <w:rPr>
          <w:rFonts w:eastAsia="微軟正黑體" w:hint="eastAsia"/>
          <w:sz w:val="20"/>
          <w:szCs w:val="20"/>
          <w:lang w:eastAsia="zh-TW"/>
        </w:rPr>
        <w:t>年生於休士頓，現居工作於紐約皇后區）</w:t>
      </w:r>
    </w:p>
    <w:p w14:paraId="6FE352F7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澤拓（</w:t>
      </w:r>
      <w:r w:rsidRPr="00D824F6">
        <w:rPr>
          <w:rFonts w:eastAsia="微軟正黑體"/>
          <w:sz w:val="20"/>
          <w:szCs w:val="20"/>
          <w:lang w:eastAsia="zh-TW"/>
        </w:rPr>
        <w:t>1977</w:t>
      </w:r>
      <w:r w:rsidRPr="00D824F6">
        <w:rPr>
          <w:rFonts w:eastAsia="微軟正黑體" w:hint="eastAsia"/>
          <w:sz w:val="20"/>
          <w:szCs w:val="20"/>
          <w:lang w:eastAsia="zh-TW"/>
        </w:rPr>
        <w:t>年生於石川，現居工作於倫敦及金澤）</w:t>
      </w:r>
    </w:p>
    <w:p w14:paraId="7EF2CCF5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西爾維・塞利格（</w:t>
      </w:r>
      <w:r w:rsidRPr="00D824F6">
        <w:rPr>
          <w:rFonts w:eastAsia="微軟正黑體"/>
          <w:sz w:val="20"/>
          <w:szCs w:val="20"/>
          <w:lang w:eastAsia="zh-TW"/>
        </w:rPr>
        <w:t>1941</w:t>
      </w:r>
      <w:r w:rsidRPr="00D824F6">
        <w:rPr>
          <w:rFonts w:eastAsia="微軟正黑體" w:hint="eastAsia"/>
          <w:sz w:val="20"/>
          <w:szCs w:val="20"/>
          <w:lang w:eastAsia="zh-TW"/>
        </w:rPr>
        <w:t>年生於尼斯，現居工作於巴黎）</w:t>
      </w:r>
    </w:p>
    <w:p w14:paraId="43ADBD54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傑瑞米・蕭（</w:t>
      </w:r>
      <w:r w:rsidRPr="00D824F6">
        <w:rPr>
          <w:rFonts w:eastAsia="微軟正黑體"/>
          <w:sz w:val="20"/>
          <w:szCs w:val="20"/>
          <w:lang w:eastAsia="zh-TW"/>
        </w:rPr>
        <w:t>1977</w:t>
      </w:r>
      <w:r w:rsidRPr="00D824F6">
        <w:rPr>
          <w:rFonts w:eastAsia="微軟正黑體" w:hint="eastAsia"/>
          <w:sz w:val="20"/>
          <w:szCs w:val="20"/>
          <w:lang w:eastAsia="zh-TW"/>
        </w:rPr>
        <w:t>年生於北溫哥華，現居工作於柏林）</w:t>
      </w:r>
    </w:p>
    <w:p w14:paraId="7B450FC3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席德進（</w:t>
      </w:r>
      <w:r w:rsidRPr="00D824F6">
        <w:rPr>
          <w:rFonts w:eastAsia="微軟正黑體"/>
          <w:sz w:val="20"/>
          <w:szCs w:val="20"/>
          <w:lang w:eastAsia="zh-TW"/>
        </w:rPr>
        <w:t>1923</w:t>
      </w:r>
      <w:r w:rsidRPr="00D824F6">
        <w:rPr>
          <w:rFonts w:eastAsia="微軟正黑體" w:hint="eastAsia"/>
          <w:sz w:val="20"/>
          <w:szCs w:val="20"/>
          <w:lang w:eastAsia="zh-TW"/>
        </w:rPr>
        <w:t>年生於四川，逝於</w:t>
      </w:r>
      <w:r w:rsidRPr="00D824F6">
        <w:rPr>
          <w:rFonts w:eastAsia="微軟正黑體"/>
          <w:sz w:val="20"/>
          <w:szCs w:val="20"/>
          <w:lang w:eastAsia="zh-TW"/>
        </w:rPr>
        <w:t>1981</w:t>
      </w:r>
      <w:r w:rsidRPr="00D824F6">
        <w:rPr>
          <w:rFonts w:eastAsia="微軟正黑體" w:hint="eastAsia"/>
          <w:sz w:val="20"/>
          <w:szCs w:val="20"/>
          <w:lang w:eastAsia="zh-TW"/>
        </w:rPr>
        <w:t>年）</w:t>
      </w:r>
    </w:p>
    <w:p w14:paraId="237A9A49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皮・斯塔弗（</w:t>
      </w:r>
      <w:r w:rsidRPr="00D824F6">
        <w:rPr>
          <w:rFonts w:eastAsia="微軟正黑體"/>
          <w:sz w:val="20"/>
          <w:szCs w:val="20"/>
          <w:lang w:eastAsia="zh-TW"/>
        </w:rPr>
        <w:t>1987</w:t>
      </w:r>
      <w:r w:rsidRPr="00D824F6">
        <w:rPr>
          <w:rFonts w:eastAsia="微軟正黑體" w:hint="eastAsia"/>
          <w:sz w:val="20"/>
          <w:szCs w:val="20"/>
          <w:lang w:eastAsia="zh-TW"/>
        </w:rPr>
        <w:t>年生於伯格諾里吉斯，現居工作於洛杉磯及倫敦）</w:t>
      </w:r>
    </w:p>
    <w:p w14:paraId="317DB278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徐清波（</w:t>
      </w:r>
      <w:r w:rsidRPr="00D824F6">
        <w:rPr>
          <w:rFonts w:eastAsia="微軟正黑體"/>
          <w:sz w:val="20"/>
          <w:szCs w:val="20"/>
          <w:lang w:eastAsia="zh-TW"/>
        </w:rPr>
        <w:t>1930</w:t>
      </w:r>
      <w:r w:rsidRPr="00D824F6">
        <w:rPr>
          <w:rFonts w:eastAsia="微軟正黑體" w:hint="eastAsia"/>
          <w:sz w:val="20"/>
          <w:szCs w:val="20"/>
          <w:lang w:eastAsia="zh-TW"/>
        </w:rPr>
        <w:t>年生於板橋，逝於</w:t>
      </w:r>
      <w:r w:rsidRPr="00D824F6">
        <w:rPr>
          <w:rFonts w:eastAsia="微軟正黑體"/>
          <w:sz w:val="20"/>
          <w:szCs w:val="20"/>
          <w:lang w:eastAsia="zh-TW"/>
        </w:rPr>
        <w:t>2021</w:t>
      </w:r>
      <w:r w:rsidRPr="00D824F6">
        <w:rPr>
          <w:rFonts w:eastAsia="微軟正黑體" w:hint="eastAsia"/>
          <w:sz w:val="20"/>
          <w:szCs w:val="20"/>
          <w:lang w:eastAsia="zh-TW"/>
        </w:rPr>
        <w:t>年）</w:t>
      </w:r>
    </w:p>
    <w:p w14:paraId="3E34782A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卓永俊（</w:t>
      </w:r>
      <w:r w:rsidRPr="00D824F6">
        <w:rPr>
          <w:rFonts w:eastAsia="微軟正黑體"/>
          <w:sz w:val="20"/>
          <w:szCs w:val="20"/>
          <w:lang w:eastAsia="zh-TW"/>
        </w:rPr>
        <w:t>1989</w:t>
      </w:r>
      <w:r w:rsidRPr="00D824F6">
        <w:rPr>
          <w:rFonts w:eastAsia="微軟正黑體" w:hint="eastAsia"/>
          <w:sz w:val="20"/>
          <w:szCs w:val="20"/>
          <w:lang w:eastAsia="zh-TW"/>
        </w:rPr>
        <w:t>年生於首爾，現居工作於柏林）</w:t>
      </w:r>
    </w:p>
    <w:p w14:paraId="7DF2C38A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高田冬彦（</w:t>
      </w:r>
      <w:r w:rsidRPr="00D824F6">
        <w:rPr>
          <w:rFonts w:eastAsia="微軟正黑體"/>
          <w:sz w:val="20"/>
          <w:szCs w:val="20"/>
          <w:lang w:eastAsia="zh-TW"/>
        </w:rPr>
        <w:t>1987</w:t>
      </w:r>
      <w:r w:rsidRPr="00D824F6">
        <w:rPr>
          <w:rFonts w:eastAsia="微軟正黑體" w:hint="eastAsia"/>
          <w:sz w:val="20"/>
          <w:szCs w:val="20"/>
          <w:lang w:eastAsia="zh-TW"/>
        </w:rPr>
        <w:t>年生於廣島，現居工作於千葉）</w:t>
      </w:r>
    </w:p>
    <w:p w14:paraId="65446EA1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鄧南光（</w:t>
      </w:r>
      <w:r w:rsidRPr="00D824F6">
        <w:rPr>
          <w:rFonts w:eastAsia="微軟正黑體"/>
          <w:sz w:val="20"/>
          <w:szCs w:val="20"/>
          <w:lang w:eastAsia="zh-TW"/>
        </w:rPr>
        <w:t>1907</w:t>
      </w:r>
      <w:r w:rsidRPr="00D824F6">
        <w:rPr>
          <w:rFonts w:eastAsia="微軟正黑體" w:hint="eastAsia"/>
          <w:sz w:val="20"/>
          <w:szCs w:val="20"/>
          <w:lang w:eastAsia="zh-TW"/>
        </w:rPr>
        <w:t>年生於新竹北埔，逝於</w:t>
      </w:r>
      <w:r w:rsidRPr="00D824F6">
        <w:rPr>
          <w:rFonts w:eastAsia="微軟正黑體"/>
          <w:sz w:val="20"/>
          <w:szCs w:val="20"/>
          <w:lang w:eastAsia="zh-TW"/>
        </w:rPr>
        <w:t>1971</w:t>
      </w:r>
      <w:r w:rsidRPr="00D824F6">
        <w:rPr>
          <w:rFonts w:eastAsia="微軟正黑體" w:hint="eastAsia"/>
          <w:sz w:val="20"/>
          <w:szCs w:val="20"/>
          <w:lang w:eastAsia="zh-TW"/>
        </w:rPr>
        <w:t>年）</w:t>
      </w:r>
    </w:p>
    <w:p w14:paraId="0D550D1A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蕭崇（</w:t>
      </w:r>
      <w:r w:rsidRPr="00D824F6">
        <w:rPr>
          <w:rFonts w:eastAsia="微軟正黑體"/>
          <w:sz w:val="20"/>
          <w:szCs w:val="20"/>
          <w:lang w:eastAsia="zh-TW"/>
        </w:rPr>
        <w:t>1987</w:t>
      </w:r>
      <w:r w:rsidRPr="00D824F6">
        <w:rPr>
          <w:rFonts w:eastAsia="微軟正黑體" w:hint="eastAsia"/>
          <w:sz w:val="20"/>
          <w:szCs w:val="20"/>
          <w:lang w:eastAsia="zh-TW"/>
        </w:rPr>
        <w:t>年生於海陽，現居工作於柏林）</w:t>
      </w:r>
    </w:p>
    <w:p w14:paraId="12E46688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基里亞科斯・托波利迪斯（</w:t>
      </w:r>
      <w:r w:rsidRPr="00D824F6">
        <w:rPr>
          <w:rFonts w:eastAsia="微軟正黑體"/>
          <w:sz w:val="20"/>
          <w:szCs w:val="20"/>
          <w:lang w:eastAsia="zh-TW"/>
        </w:rPr>
        <w:t>1997</w:t>
      </w:r>
      <w:r w:rsidRPr="00D824F6">
        <w:rPr>
          <w:rFonts w:eastAsia="微軟正黑體" w:hint="eastAsia"/>
          <w:sz w:val="20"/>
          <w:szCs w:val="20"/>
          <w:lang w:eastAsia="zh-TW"/>
        </w:rPr>
        <w:t>年生於埃森，現居工作於柏林）</w:t>
      </w:r>
    </w:p>
    <w:p w14:paraId="5F3E18D7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阿瓦羅・烏爾巴諾（</w:t>
      </w:r>
      <w:r w:rsidRPr="00D824F6">
        <w:rPr>
          <w:rFonts w:eastAsia="微軟正黑體"/>
          <w:sz w:val="20"/>
          <w:szCs w:val="20"/>
          <w:lang w:eastAsia="zh-TW"/>
        </w:rPr>
        <w:t>1983</w:t>
      </w:r>
      <w:r w:rsidRPr="00D824F6">
        <w:rPr>
          <w:rFonts w:eastAsia="微軟正黑體" w:hint="eastAsia"/>
          <w:sz w:val="20"/>
          <w:szCs w:val="20"/>
          <w:lang w:eastAsia="zh-TW"/>
        </w:rPr>
        <w:t>年生於馬德里，現居工作於柏林及巴黎）</w:t>
      </w:r>
    </w:p>
    <w:p w14:paraId="6C4BDB1A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王湘靈（</w:t>
      </w:r>
      <w:r w:rsidRPr="00D824F6">
        <w:rPr>
          <w:rFonts w:eastAsia="微軟正黑體"/>
          <w:sz w:val="20"/>
          <w:szCs w:val="20"/>
          <w:lang w:eastAsia="zh-TW"/>
        </w:rPr>
        <w:t>1984</w:t>
      </w:r>
      <w:r w:rsidRPr="00D824F6">
        <w:rPr>
          <w:rFonts w:eastAsia="微軟正黑體" w:hint="eastAsia"/>
          <w:sz w:val="20"/>
          <w:szCs w:val="20"/>
          <w:lang w:eastAsia="zh-TW"/>
        </w:rPr>
        <w:t>年生於臺北，現居工作於臺北）</w:t>
      </w:r>
    </w:p>
    <w:p w14:paraId="35215CF9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王耀億（</w:t>
      </w:r>
      <w:r w:rsidRPr="00D824F6">
        <w:rPr>
          <w:rFonts w:eastAsia="微軟正黑體"/>
          <w:sz w:val="20"/>
          <w:szCs w:val="20"/>
          <w:lang w:eastAsia="zh-TW"/>
        </w:rPr>
        <w:t>1987</w:t>
      </w:r>
      <w:r w:rsidRPr="00D824F6">
        <w:rPr>
          <w:rFonts w:eastAsia="微軟正黑體" w:hint="eastAsia"/>
          <w:sz w:val="20"/>
          <w:szCs w:val="20"/>
          <w:lang w:eastAsia="zh-TW"/>
        </w:rPr>
        <w:t>年生於臺南，現居工作於臺北）</w:t>
      </w:r>
    </w:p>
    <w:p w14:paraId="5BF87EEB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納里・沃德（</w:t>
      </w:r>
      <w:r w:rsidRPr="00D824F6">
        <w:rPr>
          <w:rFonts w:eastAsia="微軟正黑體"/>
          <w:sz w:val="20"/>
          <w:szCs w:val="20"/>
          <w:lang w:eastAsia="zh-TW"/>
        </w:rPr>
        <w:t>1963</w:t>
      </w:r>
      <w:r w:rsidRPr="00D824F6">
        <w:rPr>
          <w:rFonts w:eastAsia="微軟正黑體" w:hint="eastAsia"/>
          <w:sz w:val="20"/>
          <w:szCs w:val="20"/>
          <w:lang w:eastAsia="zh-TW"/>
        </w:rPr>
        <w:t>年生於聖安德魯，現居工作於紐約）</w:t>
      </w:r>
    </w:p>
    <w:p w14:paraId="6729DBA1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吳家昀（</w:t>
      </w:r>
      <w:r w:rsidRPr="00D824F6">
        <w:rPr>
          <w:rFonts w:eastAsia="微軟正黑體"/>
          <w:sz w:val="20"/>
          <w:szCs w:val="20"/>
          <w:lang w:eastAsia="zh-TW"/>
        </w:rPr>
        <w:t>1988</w:t>
      </w:r>
      <w:r w:rsidRPr="00D824F6">
        <w:rPr>
          <w:rFonts w:eastAsia="微軟正黑體" w:hint="eastAsia"/>
          <w:sz w:val="20"/>
          <w:szCs w:val="20"/>
          <w:lang w:eastAsia="zh-TW"/>
        </w:rPr>
        <w:t>年生於宜蘭，現居工作於紐約）</w:t>
      </w:r>
    </w:p>
    <w:p w14:paraId="4BDB9CA9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楊基炘（</w:t>
      </w:r>
      <w:r w:rsidRPr="00D824F6">
        <w:rPr>
          <w:rFonts w:eastAsia="微軟正黑體"/>
          <w:sz w:val="20"/>
          <w:szCs w:val="20"/>
          <w:lang w:eastAsia="zh-TW"/>
        </w:rPr>
        <w:t>1923</w:t>
      </w:r>
      <w:r w:rsidRPr="00D824F6">
        <w:rPr>
          <w:rFonts w:eastAsia="微軟正黑體" w:hint="eastAsia"/>
          <w:sz w:val="20"/>
          <w:szCs w:val="20"/>
          <w:lang w:eastAsia="zh-TW"/>
        </w:rPr>
        <w:t>年生於臺中清水，逝於</w:t>
      </w:r>
      <w:r w:rsidRPr="00D824F6">
        <w:rPr>
          <w:rFonts w:eastAsia="微軟正黑體"/>
          <w:sz w:val="20"/>
          <w:szCs w:val="20"/>
          <w:lang w:eastAsia="zh-TW"/>
        </w:rPr>
        <w:t>2005</w:t>
      </w:r>
      <w:r w:rsidRPr="00D824F6">
        <w:rPr>
          <w:rFonts w:eastAsia="微軟正黑體" w:hint="eastAsia"/>
          <w:sz w:val="20"/>
          <w:szCs w:val="20"/>
          <w:lang w:eastAsia="zh-TW"/>
        </w:rPr>
        <w:t>年）</w:t>
      </w:r>
    </w:p>
    <w:p w14:paraId="4315CBD2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姚孟嘉（</w:t>
      </w:r>
      <w:r w:rsidRPr="00D824F6">
        <w:rPr>
          <w:rFonts w:eastAsia="微軟正黑體"/>
          <w:sz w:val="20"/>
          <w:szCs w:val="20"/>
          <w:lang w:eastAsia="zh-TW"/>
        </w:rPr>
        <w:t>1946</w:t>
      </w:r>
      <w:r w:rsidRPr="00D824F6">
        <w:rPr>
          <w:rFonts w:eastAsia="微軟正黑體" w:hint="eastAsia"/>
          <w:sz w:val="20"/>
          <w:szCs w:val="20"/>
          <w:lang w:eastAsia="zh-TW"/>
        </w:rPr>
        <w:t>年生於臺北萬華，逝於</w:t>
      </w:r>
      <w:r w:rsidRPr="00D824F6">
        <w:rPr>
          <w:rFonts w:eastAsia="微軟正黑體"/>
          <w:sz w:val="20"/>
          <w:szCs w:val="20"/>
          <w:lang w:eastAsia="zh-TW"/>
        </w:rPr>
        <w:t>1996</w:t>
      </w:r>
      <w:r w:rsidRPr="00D824F6">
        <w:rPr>
          <w:rFonts w:eastAsia="微軟正黑體" w:hint="eastAsia"/>
          <w:sz w:val="20"/>
          <w:szCs w:val="20"/>
          <w:lang w:eastAsia="zh-TW"/>
        </w:rPr>
        <w:t>年）</w:t>
      </w:r>
    </w:p>
    <w:p w14:paraId="36391B9E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李受俓（</w:t>
      </w:r>
      <w:r w:rsidRPr="00D824F6">
        <w:rPr>
          <w:rFonts w:eastAsia="微軟正黑體"/>
          <w:sz w:val="20"/>
          <w:szCs w:val="20"/>
          <w:lang w:eastAsia="zh-TW"/>
        </w:rPr>
        <w:t>1963</w:t>
      </w:r>
      <w:r w:rsidRPr="00D824F6">
        <w:rPr>
          <w:rFonts w:eastAsia="微軟正黑體" w:hint="eastAsia"/>
          <w:sz w:val="20"/>
          <w:szCs w:val="20"/>
          <w:lang w:eastAsia="zh-TW"/>
        </w:rPr>
        <w:t>年生於首爾，現居工作於首爾）</w:t>
      </w:r>
    </w:p>
    <w:p w14:paraId="47E55E8E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橫溝靜（</w:t>
      </w:r>
      <w:r w:rsidRPr="00D824F6">
        <w:rPr>
          <w:rFonts w:eastAsia="微軟正黑體"/>
          <w:sz w:val="20"/>
          <w:szCs w:val="20"/>
          <w:lang w:eastAsia="zh-TW"/>
        </w:rPr>
        <w:t>1966</w:t>
      </w:r>
      <w:r w:rsidRPr="00D824F6">
        <w:rPr>
          <w:rFonts w:eastAsia="微軟正黑體" w:hint="eastAsia"/>
          <w:sz w:val="20"/>
          <w:szCs w:val="20"/>
          <w:lang w:eastAsia="zh-TW"/>
        </w:rPr>
        <w:t>年生於東京，現居工作於倫敦）</w:t>
      </w:r>
    </w:p>
    <w:p w14:paraId="4569457A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于吉（</w:t>
      </w:r>
      <w:r w:rsidRPr="00D824F6">
        <w:rPr>
          <w:rFonts w:eastAsia="微軟正黑體"/>
          <w:sz w:val="20"/>
          <w:szCs w:val="20"/>
          <w:lang w:eastAsia="zh-TW"/>
        </w:rPr>
        <w:t>1985</w:t>
      </w:r>
      <w:r w:rsidRPr="00D824F6">
        <w:rPr>
          <w:rFonts w:eastAsia="微軟正黑體" w:hint="eastAsia"/>
          <w:sz w:val="20"/>
          <w:szCs w:val="20"/>
          <w:lang w:eastAsia="zh-TW"/>
        </w:rPr>
        <w:t>年生於上海，現居工作於紐約及上海）</w:t>
      </w:r>
    </w:p>
    <w:p w14:paraId="729B35A1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袁金塔（</w:t>
      </w:r>
      <w:r w:rsidRPr="00D824F6">
        <w:rPr>
          <w:rFonts w:eastAsia="微軟正黑體"/>
          <w:sz w:val="20"/>
          <w:szCs w:val="20"/>
          <w:lang w:eastAsia="zh-TW"/>
        </w:rPr>
        <w:t>1949</w:t>
      </w:r>
      <w:r w:rsidRPr="00D824F6">
        <w:rPr>
          <w:rFonts w:eastAsia="微軟正黑體" w:hint="eastAsia"/>
          <w:sz w:val="20"/>
          <w:szCs w:val="20"/>
          <w:lang w:eastAsia="zh-TW"/>
        </w:rPr>
        <w:t>年生於彰化員林，現居工作於臺北）</w:t>
      </w:r>
    </w:p>
    <w:p w14:paraId="4765594C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張如怡（</w:t>
      </w:r>
      <w:r w:rsidRPr="00D824F6">
        <w:rPr>
          <w:rFonts w:eastAsia="微軟正黑體"/>
          <w:sz w:val="20"/>
          <w:szCs w:val="20"/>
          <w:lang w:eastAsia="zh-TW"/>
        </w:rPr>
        <w:t>1985</w:t>
      </w:r>
      <w:r w:rsidRPr="00D824F6">
        <w:rPr>
          <w:rFonts w:eastAsia="微軟正黑體" w:hint="eastAsia"/>
          <w:sz w:val="20"/>
          <w:szCs w:val="20"/>
          <w:lang w:eastAsia="zh-TW"/>
        </w:rPr>
        <w:t>年生於上海，現居工作於上海）</w:t>
      </w:r>
    </w:p>
    <w:p w14:paraId="161FA389" w14:textId="77777777" w:rsidR="00D824F6" w:rsidRPr="00D824F6" w:rsidRDefault="00D824F6" w:rsidP="00D824F6">
      <w:pPr>
        <w:rPr>
          <w:rFonts w:eastAsia="微軟正黑體"/>
          <w:sz w:val="20"/>
          <w:szCs w:val="20"/>
          <w:lang w:eastAsia="zh-TW"/>
        </w:rPr>
      </w:pPr>
      <w:r w:rsidRPr="00D824F6">
        <w:rPr>
          <w:rFonts w:eastAsia="微軟正黑體" w:hint="eastAsia"/>
          <w:sz w:val="20"/>
          <w:szCs w:val="20"/>
          <w:lang w:eastAsia="zh-TW"/>
        </w:rPr>
        <w:t>托比亞斯・茲耶羅尼（</w:t>
      </w:r>
      <w:r w:rsidRPr="00D824F6">
        <w:rPr>
          <w:rFonts w:eastAsia="微軟正黑體"/>
          <w:sz w:val="20"/>
          <w:szCs w:val="20"/>
          <w:lang w:eastAsia="zh-TW"/>
        </w:rPr>
        <w:t>1973</w:t>
      </w:r>
      <w:r w:rsidRPr="00D824F6">
        <w:rPr>
          <w:rFonts w:eastAsia="微軟正黑體" w:hint="eastAsia"/>
          <w:sz w:val="20"/>
          <w:szCs w:val="20"/>
          <w:lang w:eastAsia="zh-TW"/>
        </w:rPr>
        <w:t>年生於烏帕塔，現居工作於柏林）</w:t>
      </w:r>
    </w:p>
    <w:p w14:paraId="794702A8" w14:textId="5C94625A" w:rsidR="00F03A73" w:rsidRPr="00C1131D" w:rsidRDefault="006C0F5A" w:rsidP="00CF23C9">
      <w:pPr>
        <w:spacing w:after="160" w:line="278" w:lineRule="auto"/>
        <w:rPr>
          <w:rFonts w:eastAsia="微軟正黑體"/>
          <w:sz w:val="20"/>
          <w:szCs w:val="20"/>
          <w:lang w:eastAsia="zh-TW"/>
        </w:rPr>
      </w:pPr>
      <w:r w:rsidRPr="00C1131D">
        <w:rPr>
          <w:rFonts w:eastAsia="微軟正黑體"/>
          <w:sz w:val="20"/>
          <w:szCs w:val="20"/>
          <w:lang w:val="en-HK"/>
        </w:rPr>
        <w:t xml:space="preserve"> </w:t>
      </w:r>
    </w:p>
    <w:sectPr w:rsidR="00F03A73" w:rsidRPr="00C1131D" w:rsidSect="00E26B2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8" w:right="1418" w:bottom="1418" w:left="1418" w:header="482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ADECB" w14:textId="77777777" w:rsidR="00AE2C88" w:rsidRDefault="00AE2C88">
      <w:r>
        <w:separator/>
      </w:r>
    </w:p>
  </w:endnote>
  <w:endnote w:type="continuationSeparator" w:id="0">
    <w:p w14:paraId="73955E60" w14:textId="77777777" w:rsidR="00AE2C88" w:rsidRDefault="00AE2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4C9BE" w14:textId="77777777" w:rsidR="00036847" w:rsidRDefault="000A0DA6">
    <w:pPr>
      <w:spacing w:line="222" w:lineRule="auto"/>
      <w:ind w:right="4363" w:firstLine="4407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>/</w:t>
    </w:r>
    <w:r w:rsidR="00B9355C">
      <w:fldChar w:fldCharType="begin"/>
    </w:r>
    <w:r w:rsidR="00B9355C">
      <w:instrText xml:space="preserve"> NUMPAGES   \* MERGEFORMAT </w:instrText>
    </w:r>
    <w:r w:rsidR="00B9355C">
      <w:fldChar w:fldCharType="separate"/>
    </w:r>
    <w:r w:rsidR="00036847">
      <w:rPr>
        <w:sz w:val="20"/>
      </w:rPr>
      <w:t>4</w:t>
    </w:r>
    <w:r w:rsidR="00B9355C">
      <w:rPr>
        <w:sz w:val="20"/>
      </w:rPr>
      <w:fldChar w:fldCharType="end"/>
    </w:r>
    <w:r>
      <w:rPr>
        <w:sz w:val="20"/>
      </w:rPr>
      <w:t xml:space="preserve"> </w:t>
    </w: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9E649" w14:textId="77777777" w:rsidR="00036847" w:rsidRDefault="000A0DA6">
    <w:pPr>
      <w:spacing w:line="222" w:lineRule="auto"/>
      <w:ind w:right="4363" w:firstLine="4407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>/</w:t>
    </w:r>
    <w:r w:rsidR="00B9355C">
      <w:fldChar w:fldCharType="begin"/>
    </w:r>
    <w:r w:rsidR="00B9355C">
      <w:instrText xml:space="preserve"> NUMPAGES   \* MERGEFORMAT </w:instrText>
    </w:r>
    <w:r w:rsidR="00B9355C">
      <w:fldChar w:fldCharType="separate"/>
    </w:r>
    <w:r w:rsidR="00036847">
      <w:rPr>
        <w:sz w:val="20"/>
      </w:rPr>
      <w:t>4</w:t>
    </w:r>
    <w:r w:rsidR="00B9355C">
      <w:rPr>
        <w:sz w:val="20"/>
      </w:rPr>
      <w:fldChar w:fldCharType="end"/>
    </w:r>
    <w:r>
      <w:rPr>
        <w:sz w:val="20"/>
      </w:rPr>
      <w:t xml:space="preserve"> </w:t>
    </w: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25FED" w14:textId="77777777" w:rsidR="00036847" w:rsidRDefault="000A0DA6">
    <w:pPr>
      <w:spacing w:line="222" w:lineRule="auto"/>
      <w:ind w:right="4363" w:firstLine="4407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>/</w:t>
    </w:r>
    <w:r w:rsidR="00B9355C">
      <w:fldChar w:fldCharType="begin"/>
    </w:r>
    <w:r w:rsidR="00B9355C">
      <w:instrText xml:space="preserve"> NUMPAGES   \* MERGEFORMAT </w:instrText>
    </w:r>
    <w:r w:rsidR="00B9355C">
      <w:fldChar w:fldCharType="separate"/>
    </w:r>
    <w:r w:rsidR="00036847">
      <w:rPr>
        <w:sz w:val="20"/>
      </w:rPr>
      <w:t>4</w:t>
    </w:r>
    <w:r w:rsidR="00B9355C">
      <w:rPr>
        <w:sz w:val="20"/>
      </w:rPr>
      <w:fldChar w:fldCharType="end"/>
    </w:r>
    <w:r>
      <w:rPr>
        <w:sz w:val="20"/>
      </w:rPr>
      <w:t xml:space="preserve"> </w:t>
    </w: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7AC18" w14:textId="77777777" w:rsidR="00AE2C88" w:rsidRDefault="00AE2C88">
      <w:r>
        <w:separator/>
      </w:r>
    </w:p>
  </w:footnote>
  <w:footnote w:type="continuationSeparator" w:id="0">
    <w:p w14:paraId="7E49B15E" w14:textId="77777777" w:rsidR="00AE2C88" w:rsidRDefault="00AE2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1ABA6" w14:textId="77777777" w:rsidR="00036847" w:rsidRDefault="000A0DA6">
    <w:pPr>
      <w:spacing w:line="259" w:lineRule="auto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9AC8EF3" wp14:editId="1BF4E43C">
          <wp:simplePos x="0" y="0"/>
          <wp:positionH relativeFrom="page">
            <wp:posOffset>5345430</wp:posOffset>
          </wp:positionH>
          <wp:positionV relativeFrom="page">
            <wp:posOffset>306705</wp:posOffset>
          </wp:positionV>
          <wp:extent cx="1347470" cy="237490"/>
          <wp:effectExtent l="0" t="0" r="0" b="0"/>
          <wp:wrapSquare wrapText="bothSides"/>
          <wp:docPr id="625" name="Picture 6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" name="Picture 6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7470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A7FC3" w14:textId="77777777" w:rsidR="00036847" w:rsidRDefault="000A0DA6">
    <w:pPr>
      <w:spacing w:line="259" w:lineRule="aut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CE4911D" wp14:editId="079FCBAC">
          <wp:simplePos x="0" y="0"/>
          <wp:positionH relativeFrom="page">
            <wp:posOffset>5345430</wp:posOffset>
          </wp:positionH>
          <wp:positionV relativeFrom="page">
            <wp:posOffset>306705</wp:posOffset>
          </wp:positionV>
          <wp:extent cx="1347470" cy="237490"/>
          <wp:effectExtent l="0" t="0" r="0" b="0"/>
          <wp:wrapSquare wrapText="bothSides"/>
          <wp:docPr id="1375407152" name="Picture 13754071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" name="Picture 6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7470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0F695" w14:textId="77777777" w:rsidR="00036847" w:rsidRDefault="000A0DA6">
    <w:pPr>
      <w:spacing w:line="259" w:lineRule="auto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8553990" wp14:editId="188E0602">
          <wp:simplePos x="0" y="0"/>
          <wp:positionH relativeFrom="page">
            <wp:posOffset>5345430</wp:posOffset>
          </wp:positionH>
          <wp:positionV relativeFrom="page">
            <wp:posOffset>306705</wp:posOffset>
          </wp:positionV>
          <wp:extent cx="1347470" cy="237490"/>
          <wp:effectExtent l="0" t="0" r="0" b="0"/>
          <wp:wrapSquare wrapText="bothSides"/>
          <wp:docPr id="996776759" name="Picture 9967767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" name="Picture 6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7470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E6C56"/>
    <w:multiLevelType w:val="hybridMultilevel"/>
    <w:tmpl w:val="E0908882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65E9F"/>
    <w:multiLevelType w:val="hybridMultilevel"/>
    <w:tmpl w:val="9A702714"/>
    <w:lvl w:ilvl="0" w:tplc="8832615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3E141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A2A4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D6032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96376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281F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ACC61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C8F0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F4C16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2D176B"/>
    <w:multiLevelType w:val="multilevel"/>
    <w:tmpl w:val="351E0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851E2"/>
    <w:multiLevelType w:val="hybridMultilevel"/>
    <w:tmpl w:val="161EC9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905DB"/>
    <w:multiLevelType w:val="hybridMultilevel"/>
    <w:tmpl w:val="88EEB89E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11505"/>
    <w:multiLevelType w:val="hybridMultilevel"/>
    <w:tmpl w:val="2E6412CC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45795"/>
    <w:multiLevelType w:val="hybridMultilevel"/>
    <w:tmpl w:val="90A0BF00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02BAC"/>
    <w:multiLevelType w:val="hybridMultilevel"/>
    <w:tmpl w:val="495EF56A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A6B61"/>
    <w:multiLevelType w:val="hybridMultilevel"/>
    <w:tmpl w:val="A30688BC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686A76A0"/>
    <w:multiLevelType w:val="hybridMultilevel"/>
    <w:tmpl w:val="F3827E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C790A"/>
    <w:multiLevelType w:val="multilevel"/>
    <w:tmpl w:val="7B3E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847"/>
    <w:rsid w:val="00005872"/>
    <w:rsid w:val="000172CC"/>
    <w:rsid w:val="00023B8A"/>
    <w:rsid w:val="00035734"/>
    <w:rsid w:val="00036847"/>
    <w:rsid w:val="00042BCC"/>
    <w:rsid w:val="0005628D"/>
    <w:rsid w:val="00056982"/>
    <w:rsid w:val="000579A9"/>
    <w:rsid w:val="000714B5"/>
    <w:rsid w:val="00076A5B"/>
    <w:rsid w:val="00082BC5"/>
    <w:rsid w:val="000A0DA6"/>
    <w:rsid w:val="000C2EF8"/>
    <w:rsid w:val="000C40E0"/>
    <w:rsid w:val="000D0FED"/>
    <w:rsid w:val="000E14EB"/>
    <w:rsid w:val="000F4419"/>
    <w:rsid w:val="000F5DD7"/>
    <w:rsid w:val="000F6B8C"/>
    <w:rsid w:val="001130B4"/>
    <w:rsid w:val="00115402"/>
    <w:rsid w:val="001154DD"/>
    <w:rsid w:val="00131F59"/>
    <w:rsid w:val="001373C0"/>
    <w:rsid w:val="00140D12"/>
    <w:rsid w:val="00147E1C"/>
    <w:rsid w:val="00150E18"/>
    <w:rsid w:val="00156600"/>
    <w:rsid w:val="00161A72"/>
    <w:rsid w:val="00166C2D"/>
    <w:rsid w:val="001B2444"/>
    <w:rsid w:val="001B2EBB"/>
    <w:rsid w:val="001B46A4"/>
    <w:rsid w:val="001C3E3A"/>
    <w:rsid w:val="001C5F5C"/>
    <w:rsid w:val="001C7A57"/>
    <w:rsid w:val="001D132E"/>
    <w:rsid w:val="001D14E7"/>
    <w:rsid w:val="001D53E2"/>
    <w:rsid w:val="001E3DB1"/>
    <w:rsid w:val="001F29F5"/>
    <w:rsid w:val="00205D79"/>
    <w:rsid w:val="0020675E"/>
    <w:rsid w:val="00206F36"/>
    <w:rsid w:val="00207E82"/>
    <w:rsid w:val="0021321F"/>
    <w:rsid w:val="0022232F"/>
    <w:rsid w:val="0024468F"/>
    <w:rsid w:val="00252082"/>
    <w:rsid w:val="002610B1"/>
    <w:rsid w:val="00262660"/>
    <w:rsid w:val="00267A51"/>
    <w:rsid w:val="00270DDE"/>
    <w:rsid w:val="00273B18"/>
    <w:rsid w:val="00285B08"/>
    <w:rsid w:val="002923BB"/>
    <w:rsid w:val="002A059C"/>
    <w:rsid w:val="002A26A7"/>
    <w:rsid w:val="002B0F51"/>
    <w:rsid w:val="002B2814"/>
    <w:rsid w:val="002B4132"/>
    <w:rsid w:val="002D2EB5"/>
    <w:rsid w:val="002D388F"/>
    <w:rsid w:val="002D4BF7"/>
    <w:rsid w:val="002D7981"/>
    <w:rsid w:val="002E1679"/>
    <w:rsid w:val="002E7096"/>
    <w:rsid w:val="002F17BC"/>
    <w:rsid w:val="002F7404"/>
    <w:rsid w:val="0030532A"/>
    <w:rsid w:val="0032200A"/>
    <w:rsid w:val="00334407"/>
    <w:rsid w:val="0034463E"/>
    <w:rsid w:val="00345609"/>
    <w:rsid w:val="003510F3"/>
    <w:rsid w:val="003807EC"/>
    <w:rsid w:val="003846F1"/>
    <w:rsid w:val="00393257"/>
    <w:rsid w:val="00394958"/>
    <w:rsid w:val="003A1A4E"/>
    <w:rsid w:val="003C1BD7"/>
    <w:rsid w:val="003C41F3"/>
    <w:rsid w:val="003D799A"/>
    <w:rsid w:val="00405A7C"/>
    <w:rsid w:val="004335FA"/>
    <w:rsid w:val="004378B1"/>
    <w:rsid w:val="00451012"/>
    <w:rsid w:val="004620D8"/>
    <w:rsid w:val="0046488F"/>
    <w:rsid w:val="00475336"/>
    <w:rsid w:val="004762D9"/>
    <w:rsid w:val="00484769"/>
    <w:rsid w:val="00490291"/>
    <w:rsid w:val="004C58A6"/>
    <w:rsid w:val="004C6EC8"/>
    <w:rsid w:val="004D114D"/>
    <w:rsid w:val="004F3404"/>
    <w:rsid w:val="00501D5C"/>
    <w:rsid w:val="00513CA0"/>
    <w:rsid w:val="005250C3"/>
    <w:rsid w:val="005300B7"/>
    <w:rsid w:val="00540D56"/>
    <w:rsid w:val="0054109E"/>
    <w:rsid w:val="00543187"/>
    <w:rsid w:val="00544AD2"/>
    <w:rsid w:val="00552F1F"/>
    <w:rsid w:val="00553662"/>
    <w:rsid w:val="005634D7"/>
    <w:rsid w:val="005730EB"/>
    <w:rsid w:val="00574174"/>
    <w:rsid w:val="0059490D"/>
    <w:rsid w:val="005A657B"/>
    <w:rsid w:val="005B070E"/>
    <w:rsid w:val="005B2C0B"/>
    <w:rsid w:val="005B3788"/>
    <w:rsid w:val="005C145C"/>
    <w:rsid w:val="005C5DF9"/>
    <w:rsid w:val="005D43C2"/>
    <w:rsid w:val="005E377D"/>
    <w:rsid w:val="005F5003"/>
    <w:rsid w:val="00602A95"/>
    <w:rsid w:val="006048D6"/>
    <w:rsid w:val="00610935"/>
    <w:rsid w:val="00620477"/>
    <w:rsid w:val="0064346B"/>
    <w:rsid w:val="00666AC3"/>
    <w:rsid w:val="00671C2E"/>
    <w:rsid w:val="00677F73"/>
    <w:rsid w:val="0068123B"/>
    <w:rsid w:val="0069369E"/>
    <w:rsid w:val="00695117"/>
    <w:rsid w:val="0069542F"/>
    <w:rsid w:val="00695E24"/>
    <w:rsid w:val="006A016D"/>
    <w:rsid w:val="006C0F5A"/>
    <w:rsid w:val="006E136C"/>
    <w:rsid w:val="006F2931"/>
    <w:rsid w:val="00701616"/>
    <w:rsid w:val="00702E83"/>
    <w:rsid w:val="0072393D"/>
    <w:rsid w:val="0072537C"/>
    <w:rsid w:val="00743D36"/>
    <w:rsid w:val="007570DA"/>
    <w:rsid w:val="0076590E"/>
    <w:rsid w:val="00766696"/>
    <w:rsid w:val="007820E9"/>
    <w:rsid w:val="00793517"/>
    <w:rsid w:val="00794DDF"/>
    <w:rsid w:val="007D6D4F"/>
    <w:rsid w:val="008009DA"/>
    <w:rsid w:val="00803275"/>
    <w:rsid w:val="00846443"/>
    <w:rsid w:val="00854002"/>
    <w:rsid w:val="00855044"/>
    <w:rsid w:val="008578C4"/>
    <w:rsid w:val="0086156C"/>
    <w:rsid w:val="0086405A"/>
    <w:rsid w:val="00870816"/>
    <w:rsid w:val="00871D5D"/>
    <w:rsid w:val="00876F2E"/>
    <w:rsid w:val="00887D36"/>
    <w:rsid w:val="00890C72"/>
    <w:rsid w:val="00893865"/>
    <w:rsid w:val="008945AF"/>
    <w:rsid w:val="00895132"/>
    <w:rsid w:val="00896794"/>
    <w:rsid w:val="008A32DD"/>
    <w:rsid w:val="008A78F8"/>
    <w:rsid w:val="008B704E"/>
    <w:rsid w:val="008C0D31"/>
    <w:rsid w:val="008C64FD"/>
    <w:rsid w:val="008D5159"/>
    <w:rsid w:val="008E5CC9"/>
    <w:rsid w:val="008F212F"/>
    <w:rsid w:val="0090142D"/>
    <w:rsid w:val="009121C2"/>
    <w:rsid w:val="00912A1E"/>
    <w:rsid w:val="00931FFA"/>
    <w:rsid w:val="009472B4"/>
    <w:rsid w:val="0096197E"/>
    <w:rsid w:val="0098670E"/>
    <w:rsid w:val="009905EB"/>
    <w:rsid w:val="009B0AFD"/>
    <w:rsid w:val="009C0B48"/>
    <w:rsid w:val="009C607F"/>
    <w:rsid w:val="009C6587"/>
    <w:rsid w:val="009D691C"/>
    <w:rsid w:val="009E439A"/>
    <w:rsid w:val="00A178E6"/>
    <w:rsid w:val="00A17997"/>
    <w:rsid w:val="00A20258"/>
    <w:rsid w:val="00A33AAA"/>
    <w:rsid w:val="00A36E53"/>
    <w:rsid w:val="00A37120"/>
    <w:rsid w:val="00A44F82"/>
    <w:rsid w:val="00A61D3B"/>
    <w:rsid w:val="00A7345C"/>
    <w:rsid w:val="00A810F7"/>
    <w:rsid w:val="00A93901"/>
    <w:rsid w:val="00AA4CB9"/>
    <w:rsid w:val="00AC092B"/>
    <w:rsid w:val="00AC1011"/>
    <w:rsid w:val="00AD3DB5"/>
    <w:rsid w:val="00AD781A"/>
    <w:rsid w:val="00AE182F"/>
    <w:rsid w:val="00AE2C88"/>
    <w:rsid w:val="00AF06D7"/>
    <w:rsid w:val="00B06494"/>
    <w:rsid w:val="00B213B8"/>
    <w:rsid w:val="00B2789F"/>
    <w:rsid w:val="00B71661"/>
    <w:rsid w:val="00B7550B"/>
    <w:rsid w:val="00B8519C"/>
    <w:rsid w:val="00B9204F"/>
    <w:rsid w:val="00B933AD"/>
    <w:rsid w:val="00B9355C"/>
    <w:rsid w:val="00BA21C8"/>
    <w:rsid w:val="00BB063A"/>
    <w:rsid w:val="00BB609A"/>
    <w:rsid w:val="00BC214A"/>
    <w:rsid w:val="00BD5D5C"/>
    <w:rsid w:val="00BF0013"/>
    <w:rsid w:val="00BF3D96"/>
    <w:rsid w:val="00BF4BC2"/>
    <w:rsid w:val="00C05955"/>
    <w:rsid w:val="00C1131D"/>
    <w:rsid w:val="00C3234B"/>
    <w:rsid w:val="00C33EE9"/>
    <w:rsid w:val="00C47D51"/>
    <w:rsid w:val="00C57EF7"/>
    <w:rsid w:val="00C74154"/>
    <w:rsid w:val="00C7451E"/>
    <w:rsid w:val="00C752D8"/>
    <w:rsid w:val="00C80025"/>
    <w:rsid w:val="00C9043F"/>
    <w:rsid w:val="00CA00CB"/>
    <w:rsid w:val="00CB6EAF"/>
    <w:rsid w:val="00CB7C03"/>
    <w:rsid w:val="00CC1178"/>
    <w:rsid w:val="00CC27D7"/>
    <w:rsid w:val="00CD1B50"/>
    <w:rsid w:val="00CD3952"/>
    <w:rsid w:val="00CE1792"/>
    <w:rsid w:val="00CF23C9"/>
    <w:rsid w:val="00D00840"/>
    <w:rsid w:val="00D03D91"/>
    <w:rsid w:val="00D049D4"/>
    <w:rsid w:val="00D16ED3"/>
    <w:rsid w:val="00D334A3"/>
    <w:rsid w:val="00D406CE"/>
    <w:rsid w:val="00D435C4"/>
    <w:rsid w:val="00D46B75"/>
    <w:rsid w:val="00D75DF5"/>
    <w:rsid w:val="00D800AD"/>
    <w:rsid w:val="00D824F6"/>
    <w:rsid w:val="00D9329C"/>
    <w:rsid w:val="00DA001C"/>
    <w:rsid w:val="00DA006D"/>
    <w:rsid w:val="00DA5B63"/>
    <w:rsid w:val="00DA6E59"/>
    <w:rsid w:val="00DB40E2"/>
    <w:rsid w:val="00DD2949"/>
    <w:rsid w:val="00DD4065"/>
    <w:rsid w:val="00DE23E3"/>
    <w:rsid w:val="00DE3AF8"/>
    <w:rsid w:val="00DE68D3"/>
    <w:rsid w:val="00DF75CC"/>
    <w:rsid w:val="00E0625A"/>
    <w:rsid w:val="00E1123F"/>
    <w:rsid w:val="00E1180C"/>
    <w:rsid w:val="00E26B22"/>
    <w:rsid w:val="00E377FE"/>
    <w:rsid w:val="00E50865"/>
    <w:rsid w:val="00E67058"/>
    <w:rsid w:val="00E829FD"/>
    <w:rsid w:val="00E900A1"/>
    <w:rsid w:val="00E96597"/>
    <w:rsid w:val="00EA59FA"/>
    <w:rsid w:val="00EA7D87"/>
    <w:rsid w:val="00EC5489"/>
    <w:rsid w:val="00EC5E6D"/>
    <w:rsid w:val="00EC6A0B"/>
    <w:rsid w:val="00ED3AC4"/>
    <w:rsid w:val="00EF01B5"/>
    <w:rsid w:val="00F01CAF"/>
    <w:rsid w:val="00F03A73"/>
    <w:rsid w:val="00F140B3"/>
    <w:rsid w:val="00F159BD"/>
    <w:rsid w:val="00F233A4"/>
    <w:rsid w:val="00F25892"/>
    <w:rsid w:val="00F434A3"/>
    <w:rsid w:val="00F441AD"/>
    <w:rsid w:val="00F46B61"/>
    <w:rsid w:val="00F504EB"/>
    <w:rsid w:val="00F532B7"/>
    <w:rsid w:val="00F57FE1"/>
    <w:rsid w:val="00F618BE"/>
    <w:rsid w:val="00F758F0"/>
    <w:rsid w:val="00F809C2"/>
    <w:rsid w:val="00F82CEE"/>
    <w:rsid w:val="00F85A0A"/>
    <w:rsid w:val="00F90952"/>
    <w:rsid w:val="00F93509"/>
    <w:rsid w:val="00F9423F"/>
    <w:rsid w:val="00F96DA3"/>
    <w:rsid w:val="00F9785F"/>
    <w:rsid w:val="00FA1E98"/>
    <w:rsid w:val="00FB5D49"/>
    <w:rsid w:val="00FD068C"/>
    <w:rsid w:val="00FD3A2D"/>
    <w:rsid w:val="00FD7FB3"/>
    <w:rsid w:val="00FE2F56"/>
    <w:rsid w:val="00FE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C0A06"/>
  <w15:docId w15:val="{D80CFDA7-A697-B44E-826F-BF473741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EF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" w:line="26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styleId="a3">
    <w:name w:val="Emphasis"/>
    <w:basedOn w:val="a0"/>
    <w:uiPriority w:val="20"/>
    <w:qFormat/>
    <w:rsid w:val="002A26A7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743D36"/>
    <w:pPr>
      <w:ind w:left="10" w:hanging="10"/>
      <w:jc w:val="both"/>
    </w:pPr>
    <w:rPr>
      <w:rFonts w:ascii="Segoe UI" w:hAnsi="Segoe UI" w:cs="Segoe UI"/>
      <w:color w:val="000000"/>
      <w:kern w:val="2"/>
      <w:sz w:val="18"/>
      <w:szCs w:val="18"/>
      <w:lang w:val="zh-TW" w:eastAsia="zh-TW" w:bidi="zh-TW"/>
      <w14:ligatures w14:val="standardContextual"/>
    </w:rPr>
  </w:style>
  <w:style w:type="character" w:customStyle="1" w:styleId="a5">
    <w:name w:val="註解方塊文字 字元"/>
    <w:basedOn w:val="a0"/>
    <w:link w:val="a4"/>
    <w:uiPriority w:val="99"/>
    <w:semiHidden/>
    <w:rsid w:val="00743D36"/>
    <w:rPr>
      <w:rFonts w:ascii="Segoe UI" w:eastAsia="Times New Roman" w:hAnsi="Segoe UI" w:cs="Segoe UI"/>
      <w:color w:val="000000"/>
      <w:sz w:val="18"/>
      <w:szCs w:val="18"/>
      <w:lang w:val="zh-TW" w:eastAsia="zh-TW" w:bidi="zh-TW"/>
    </w:rPr>
  </w:style>
  <w:style w:type="character" w:styleId="a6">
    <w:name w:val="annotation reference"/>
    <w:basedOn w:val="a0"/>
    <w:uiPriority w:val="99"/>
    <w:semiHidden/>
    <w:unhideWhenUsed/>
    <w:rsid w:val="00743D36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743D36"/>
    <w:pPr>
      <w:spacing w:after="29"/>
      <w:ind w:left="10" w:hanging="10"/>
      <w:jc w:val="both"/>
    </w:pPr>
    <w:rPr>
      <w:color w:val="000000"/>
      <w:kern w:val="2"/>
      <w:sz w:val="20"/>
      <w:szCs w:val="20"/>
      <w:lang w:val="zh-TW" w:eastAsia="zh-TW" w:bidi="zh-TW"/>
      <w14:ligatures w14:val="standardContextual"/>
    </w:rPr>
  </w:style>
  <w:style w:type="character" w:customStyle="1" w:styleId="a8">
    <w:name w:val="註解文字 字元"/>
    <w:basedOn w:val="a0"/>
    <w:link w:val="a7"/>
    <w:uiPriority w:val="99"/>
    <w:rsid w:val="00743D36"/>
    <w:rPr>
      <w:rFonts w:ascii="Times New Roman" w:eastAsia="Times New Roman" w:hAnsi="Times New Roman" w:cs="Times New Roman"/>
      <w:color w:val="000000"/>
      <w:sz w:val="20"/>
      <w:szCs w:val="20"/>
      <w:lang w:val="zh-TW" w:eastAsia="zh-TW" w:bidi="zh-TW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43D36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743D36"/>
    <w:rPr>
      <w:rFonts w:ascii="Times New Roman" w:eastAsia="Times New Roman" w:hAnsi="Times New Roman" w:cs="Times New Roman"/>
      <w:b/>
      <w:bCs/>
      <w:color w:val="000000"/>
      <w:sz w:val="20"/>
      <w:szCs w:val="20"/>
      <w:lang w:val="zh-TW" w:eastAsia="zh-TW" w:bidi="zh-TW"/>
    </w:rPr>
  </w:style>
  <w:style w:type="paragraph" w:styleId="ab">
    <w:name w:val="Revision"/>
    <w:hidden/>
    <w:uiPriority w:val="99"/>
    <w:semiHidden/>
    <w:rsid w:val="00895132"/>
    <w:pPr>
      <w:spacing w:after="0" w:line="240" w:lineRule="auto"/>
    </w:pPr>
    <w:rPr>
      <w:rFonts w:ascii="Times New Roman" w:eastAsia="Times New Roman" w:hAnsi="Times New Roman" w:cs="Times New Roman"/>
      <w:color w:val="000000"/>
      <w:lang w:val="zh-TW" w:eastAsia="zh-TW" w:bidi="zh-TW"/>
    </w:rPr>
  </w:style>
  <w:style w:type="paragraph" w:styleId="ac">
    <w:name w:val="List Paragraph"/>
    <w:basedOn w:val="a"/>
    <w:uiPriority w:val="34"/>
    <w:qFormat/>
    <w:rsid w:val="00AA4CB9"/>
    <w:pPr>
      <w:spacing w:after="29" w:line="251" w:lineRule="auto"/>
      <w:ind w:left="720" w:hanging="10"/>
      <w:contextualSpacing/>
      <w:jc w:val="both"/>
    </w:pPr>
    <w:rPr>
      <w:color w:val="000000"/>
      <w:kern w:val="2"/>
      <w:lang w:val="zh-TW" w:eastAsia="zh-TW" w:bidi="zh-TW"/>
      <w14:ligatures w14:val="standardContextual"/>
    </w:rPr>
  </w:style>
  <w:style w:type="character" w:styleId="ad">
    <w:name w:val="Strong"/>
    <w:basedOn w:val="a0"/>
    <w:uiPriority w:val="22"/>
    <w:qFormat/>
    <w:rsid w:val="00393257"/>
    <w:rPr>
      <w:b/>
      <w:bCs/>
    </w:rPr>
  </w:style>
  <w:style w:type="character" w:styleId="ae">
    <w:name w:val="Hyperlink"/>
    <w:basedOn w:val="a0"/>
    <w:uiPriority w:val="99"/>
    <w:unhideWhenUsed/>
    <w:rsid w:val="00A36E53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36E53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BC214A"/>
    <w:pPr>
      <w:spacing w:before="100" w:beforeAutospacing="1" w:after="100" w:afterAutospacing="1"/>
    </w:pPr>
    <w:rPr>
      <w:rFonts w:ascii="新細明體" w:eastAsia="新細明體" w:hAnsi="新細明體" w:cs="新細明體"/>
      <w:lang w:eastAsia="zh-TW"/>
    </w:rPr>
  </w:style>
  <w:style w:type="paragraph" w:customStyle="1" w:styleId="TableParagraph">
    <w:name w:val="Table Paragraph"/>
    <w:basedOn w:val="a"/>
    <w:uiPriority w:val="1"/>
    <w:qFormat/>
    <w:rsid w:val="00E26B22"/>
    <w:pPr>
      <w:widowControl w:val="0"/>
      <w:autoSpaceDE w:val="0"/>
      <w:autoSpaceDN w:val="0"/>
      <w:spacing w:line="256" w:lineRule="exact"/>
    </w:pPr>
    <w:rPr>
      <w:rFonts w:ascii="微軟正黑體" w:eastAsia="微軟正黑體" w:hAnsi="微軟正黑體" w:cs="微軟正黑體"/>
      <w:sz w:val="22"/>
      <w:szCs w:val="22"/>
      <w:lang w:eastAsia="zh-TW"/>
    </w:rPr>
  </w:style>
  <w:style w:type="paragraph" w:customStyle="1" w:styleId="ds-markdown-paragraph">
    <w:name w:val="ds-markdown-paragraph"/>
    <w:basedOn w:val="a"/>
    <w:rsid w:val="00D00840"/>
    <w:pPr>
      <w:spacing w:before="100" w:beforeAutospacing="1" w:after="100" w:afterAutospacing="1"/>
    </w:pPr>
    <w:rPr>
      <w:lang w:val="zh-TW"/>
    </w:rPr>
  </w:style>
  <w:style w:type="character" w:customStyle="1" w:styleId="apple-converted-space">
    <w:name w:val="apple-converted-space"/>
    <w:basedOn w:val="a0"/>
    <w:rsid w:val="00BF3D96"/>
  </w:style>
  <w:style w:type="character" w:customStyle="1" w:styleId="s34">
    <w:name w:val="s34"/>
    <w:basedOn w:val="a0"/>
    <w:rsid w:val="00501D5C"/>
  </w:style>
  <w:style w:type="character" w:customStyle="1" w:styleId="s33">
    <w:name w:val="s33"/>
    <w:basedOn w:val="a0"/>
    <w:rsid w:val="00501D5C"/>
  </w:style>
  <w:style w:type="character" w:customStyle="1" w:styleId="s39">
    <w:name w:val="s39"/>
    <w:basedOn w:val="a0"/>
    <w:rsid w:val="00501D5C"/>
  </w:style>
  <w:style w:type="character" w:customStyle="1" w:styleId="s40">
    <w:name w:val="s40"/>
    <w:basedOn w:val="a0"/>
    <w:rsid w:val="00501D5C"/>
  </w:style>
  <w:style w:type="character" w:customStyle="1" w:styleId="s31">
    <w:name w:val="s31"/>
    <w:basedOn w:val="a0"/>
    <w:rsid w:val="00501D5C"/>
  </w:style>
  <w:style w:type="character" w:customStyle="1" w:styleId="s41">
    <w:name w:val="s41"/>
    <w:basedOn w:val="a0"/>
    <w:rsid w:val="00501D5C"/>
  </w:style>
  <w:style w:type="paragraph" w:customStyle="1" w:styleId="p1">
    <w:name w:val="p1"/>
    <w:basedOn w:val="a"/>
    <w:rsid w:val="002E7096"/>
    <w:rPr>
      <w:rFonts w:ascii="Helvetica" w:hAnsi="Helvetica"/>
      <w:color w:val="000000"/>
      <w:sz w:val="17"/>
      <w:szCs w:val="17"/>
    </w:rPr>
  </w:style>
  <w:style w:type="character" w:customStyle="1" w:styleId="s1">
    <w:name w:val="s1"/>
    <w:basedOn w:val="a0"/>
    <w:rsid w:val="001130B4"/>
    <w:rPr>
      <w:rFonts w:ascii="Helvetica" w:hAnsi="Helvetica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0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sw@tfam.gov.tw" TargetMode="Externa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tfam_museum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tfam_museum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taipeifineartsmuseu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taipeifineartsmuseu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aipeibiennial.org/2025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ckao-tfam@gov.taipei" TargetMode="External"/><Relationship Id="rId14" Type="http://schemas.openxmlformats.org/officeDocument/2006/relationships/image" Target="media/image2.jpeg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917FA-47AA-4E6D-BB34-CED98200B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6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宋知昀-北美館-行銷推廣組</cp:lastModifiedBy>
  <cp:revision>20</cp:revision>
  <cp:lastPrinted>2025-10-31T02:37:00Z</cp:lastPrinted>
  <dcterms:created xsi:type="dcterms:W3CDTF">2025-10-26T07:52:00Z</dcterms:created>
  <dcterms:modified xsi:type="dcterms:W3CDTF">2025-10-31T03:51:00Z</dcterms:modified>
</cp:coreProperties>
</file>